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185" w:rsidRDefault="005C6185" w:rsidP="00716C4C">
      <w:pPr>
        <w:pStyle w:val="a3"/>
        <w:jc w:val="center"/>
        <w:rPr>
          <w:rFonts w:ascii="IrisUPC" w:hAnsi="IrisUPC" w:cs="IrisUPC"/>
          <w:b/>
          <w:bCs/>
          <w:sz w:val="36"/>
          <w:szCs w:val="36"/>
        </w:rPr>
      </w:pPr>
    </w:p>
    <w:p w:rsidR="005C6185" w:rsidRDefault="005C6185" w:rsidP="00716C4C">
      <w:pPr>
        <w:pStyle w:val="a3"/>
        <w:jc w:val="center"/>
        <w:rPr>
          <w:rFonts w:ascii="IrisUPC" w:hAnsi="IrisUPC" w:cs="IrisUPC"/>
          <w:b/>
          <w:bCs/>
          <w:sz w:val="36"/>
          <w:szCs w:val="36"/>
        </w:rPr>
      </w:pPr>
    </w:p>
    <w:p w:rsidR="005C6185" w:rsidRDefault="005C6185" w:rsidP="00716C4C">
      <w:pPr>
        <w:pStyle w:val="a3"/>
        <w:jc w:val="center"/>
        <w:rPr>
          <w:rFonts w:ascii="IrisUPC" w:hAnsi="IrisUPC" w:cs="IrisUPC"/>
          <w:b/>
          <w:bCs/>
          <w:sz w:val="36"/>
          <w:szCs w:val="36"/>
        </w:rPr>
      </w:pPr>
    </w:p>
    <w:p w:rsidR="005C6185" w:rsidRPr="005C6185" w:rsidRDefault="005C6185" w:rsidP="00716C4C">
      <w:pPr>
        <w:pStyle w:val="a3"/>
        <w:jc w:val="center"/>
        <w:rPr>
          <w:rFonts w:ascii="IrisUPC" w:hAnsi="IrisUPC" w:cs="IrisUPC"/>
          <w:b/>
          <w:bCs/>
          <w:sz w:val="20"/>
          <w:szCs w:val="20"/>
        </w:rPr>
      </w:pPr>
    </w:p>
    <w:p w:rsidR="00716C4C" w:rsidRDefault="00716C4C" w:rsidP="00716C4C">
      <w:pPr>
        <w:pStyle w:val="a3"/>
        <w:jc w:val="center"/>
        <w:rPr>
          <w:rFonts w:ascii="IrisUPC" w:hAnsi="IrisUPC" w:cs="IrisUPC"/>
          <w:b/>
          <w:bCs/>
          <w:sz w:val="44"/>
          <w:szCs w:val="44"/>
        </w:rPr>
      </w:pPr>
      <w:r w:rsidRPr="00716C4C">
        <w:rPr>
          <w:rFonts w:ascii="IrisUPC" w:hAnsi="IrisUPC" w:cs="IrisUPC"/>
          <w:b/>
          <w:bCs/>
          <w:sz w:val="44"/>
          <w:szCs w:val="44"/>
          <w:cs/>
        </w:rPr>
        <w:t>ปัจจัยที่มีผลต่อประสิทธิภาพการบริหารงานคลัง</w:t>
      </w:r>
    </w:p>
    <w:p w:rsidR="008A5684" w:rsidRPr="00716C4C" w:rsidRDefault="00716C4C" w:rsidP="00716C4C">
      <w:pPr>
        <w:pStyle w:val="a3"/>
        <w:jc w:val="center"/>
        <w:rPr>
          <w:rFonts w:ascii="IrisUPC" w:hAnsi="IrisUPC" w:cs="IrisUPC"/>
          <w:b/>
          <w:bCs/>
          <w:sz w:val="44"/>
          <w:szCs w:val="44"/>
        </w:rPr>
      </w:pPr>
      <w:r w:rsidRPr="00716C4C">
        <w:rPr>
          <w:rFonts w:ascii="IrisUPC" w:hAnsi="IrisUPC" w:cs="IrisUPC"/>
          <w:b/>
          <w:bCs/>
          <w:sz w:val="44"/>
          <w:szCs w:val="44"/>
          <w:cs/>
        </w:rPr>
        <w:t>ขององค์กรปกครองส่วนท้องถิ่นในเขตจังหวัดอุดรธานี</w:t>
      </w:r>
    </w:p>
    <w:p w:rsidR="00716C4C" w:rsidRDefault="00716C4C" w:rsidP="00716C4C">
      <w:pPr>
        <w:spacing w:after="0" w:line="240" w:lineRule="auto"/>
        <w:rPr>
          <w:rFonts w:ascii="IrisUPC" w:hAnsi="IrisUPC" w:cs="IrisUPC"/>
          <w:b/>
          <w:bCs/>
          <w:sz w:val="44"/>
          <w:szCs w:val="44"/>
        </w:rPr>
      </w:pPr>
      <w:bookmarkStart w:id="0" w:name="_GoBack"/>
      <w:bookmarkEnd w:id="0"/>
      <w:r w:rsidRPr="00716C4C">
        <w:rPr>
          <w:rFonts w:ascii="IrisUPC" w:hAnsi="IrisUPC" w:cs="IrisUPC"/>
          <w:b/>
          <w:bCs/>
          <w:sz w:val="44"/>
          <w:szCs w:val="44"/>
        </w:rPr>
        <w:t xml:space="preserve">Factors Affecting Financial </w:t>
      </w:r>
      <w:r>
        <w:rPr>
          <w:rFonts w:ascii="IrisUPC" w:hAnsi="IrisUPC" w:cs="IrisUPC"/>
          <w:b/>
          <w:bCs/>
          <w:sz w:val="44"/>
          <w:szCs w:val="44"/>
        </w:rPr>
        <w:t>M</w:t>
      </w:r>
      <w:r w:rsidRPr="00716C4C">
        <w:rPr>
          <w:rFonts w:ascii="IrisUPC" w:hAnsi="IrisUPC" w:cs="IrisUPC"/>
          <w:b/>
          <w:bCs/>
          <w:sz w:val="44"/>
          <w:szCs w:val="44"/>
        </w:rPr>
        <w:t xml:space="preserve">anagement </w:t>
      </w:r>
      <w:r>
        <w:rPr>
          <w:rFonts w:ascii="IrisUPC" w:hAnsi="IrisUPC" w:cs="IrisUPC"/>
          <w:b/>
          <w:bCs/>
          <w:sz w:val="44"/>
          <w:szCs w:val="44"/>
        </w:rPr>
        <w:t>P</w:t>
      </w:r>
      <w:r w:rsidRPr="00716C4C">
        <w:rPr>
          <w:rFonts w:ascii="IrisUPC" w:hAnsi="IrisUPC" w:cs="IrisUPC"/>
          <w:b/>
          <w:bCs/>
          <w:sz w:val="44"/>
          <w:szCs w:val="44"/>
        </w:rPr>
        <w:t xml:space="preserve">erformance of </w:t>
      </w:r>
    </w:p>
    <w:p w:rsidR="00716C4C" w:rsidRDefault="00716C4C" w:rsidP="00716C4C">
      <w:pPr>
        <w:spacing w:after="0" w:line="240" w:lineRule="auto"/>
        <w:rPr>
          <w:rFonts w:asciiTheme="minorBidi" w:hAnsiTheme="minorBidi" w:cstheme="minorBidi"/>
          <w:sz w:val="28"/>
        </w:rPr>
      </w:pPr>
      <w:r w:rsidRPr="00716C4C">
        <w:rPr>
          <w:rFonts w:ascii="IrisUPC" w:hAnsi="IrisUPC" w:cs="IrisUPC"/>
          <w:b/>
          <w:bCs/>
          <w:sz w:val="44"/>
          <w:szCs w:val="44"/>
        </w:rPr>
        <w:t>Local Administrative</w:t>
      </w:r>
      <w:r w:rsidR="005C6185">
        <w:rPr>
          <w:rFonts w:ascii="IrisUPC" w:hAnsi="IrisUPC" w:cs="IrisUPC"/>
          <w:b/>
          <w:bCs/>
          <w:sz w:val="44"/>
          <w:szCs w:val="44"/>
        </w:rPr>
        <w:t xml:space="preserve"> </w:t>
      </w:r>
      <w:r w:rsidRPr="00716C4C">
        <w:rPr>
          <w:rFonts w:ascii="IrisUPC" w:hAnsi="IrisUPC" w:cs="IrisUPC"/>
          <w:b/>
          <w:bCs/>
          <w:sz w:val="44"/>
          <w:szCs w:val="44"/>
        </w:rPr>
        <w:t>Organization</w:t>
      </w:r>
      <w:r w:rsidR="005C6185">
        <w:rPr>
          <w:rFonts w:ascii="IrisUPC" w:hAnsi="IrisUPC" w:cs="IrisUPC"/>
          <w:b/>
          <w:bCs/>
          <w:sz w:val="44"/>
          <w:szCs w:val="44"/>
        </w:rPr>
        <w:t xml:space="preserve"> </w:t>
      </w:r>
      <w:r w:rsidRPr="00716C4C">
        <w:rPr>
          <w:rFonts w:ascii="IrisUPC" w:hAnsi="IrisUPC" w:cs="IrisUPC"/>
          <w:b/>
          <w:bCs/>
          <w:sz w:val="44"/>
          <w:szCs w:val="44"/>
        </w:rPr>
        <w:t>in Udon Thani Province</w:t>
      </w:r>
    </w:p>
    <w:p w:rsidR="005C6185" w:rsidRPr="004F115C" w:rsidRDefault="005C6185" w:rsidP="00716C4C">
      <w:pPr>
        <w:spacing w:after="0" w:line="240" w:lineRule="auto"/>
        <w:rPr>
          <w:rFonts w:asciiTheme="minorBidi" w:hAnsiTheme="minorBidi" w:cstheme="minorBidi"/>
          <w:sz w:val="32"/>
          <w:szCs w:val="32"/>
        </w:rPr>
      </w:pPr>
    </w:p>
    <w:p w:rsidR="00716C4C" w:rsidRPr="005C6185" w:rsidRDefault="00E356CE" w:rsidP="005C6185">
      <w:pPr>
        <w:spacing w:after="0" w:line="240" w:lineRule="auto"/>
        <w:jc w:val="right"/>
        <w:rPr>
          <w:rFonts w:asciiTheme="minorBidi" w:hAnsiTheme="minorBidi" w:cstheme="minorBidi"/>
          <w:sz w:val="28"/>
        </w:rPr>
      </w:pPr>
      <w:r>
        <w:rPr>
          <w:rFonts w:asciiTheme="minorBidi" w:hAnsiTheme="minorBidi" w:cstheme="minorBidi"/>
          <w:noProof/>
          <w:sz w:val="28"/>
        </w:rPr>
        <w:pict>
          <v:shapetype id="_x0000_t32" coordsize="21600,21600" o:spt="32" o:oned="t" path="m,l21600,21600e" filled="f">
            <v:path arrowok="t" fillok="f" o:connecttype="none"/>
            <o:lock v:ext="edit" shapetype="t"/>
          </v:shapetype>
          <v:shape id="_x0000_s1026" type="#_x0000_t32" style="position:absolute;left:0;text-align:left;margin-left:165.95pt;margin-top:16.1pt;width:264.35pt;height:0;z-index:251658240" o:connectortype="straight"/>
        </w:pict>
      </w:r>
      <w:r w:rsidR="005C6185">
        <w:rPr>
          <w:rFonts w:asciiTheme="minorBidi" w:hAnsiTheme="minorBidi" w:cstheme="minorBidi"/>
          <w:sz w:val="28"/>
          <w:cs/>
        </w:rPr>
        <w:t xml:space="preserve">ทรงสิทธิ์ </w:t>
      </w:r>
      <w:r w:rsidR="00716C4C" w:rsidRPr="005C6185">
        <w:rPr>
          <w:rFonts w:asciiTheme="minorBidi" w:hAnsiTheme="minorBidi" w:cstheme="minorBidi"/>
          <w:sz w:val="28"/>
          <w:cs/>
        </w:rPr>
        <w:t xml:space="preserve">ประสานศักดิ์*, </w:t>
      </w:r>
      <w:r w:rsidR="005C6185">
        <w:rPr>
          <w:rFonts w:asciiTheme="minorBidi" w:hAnsiTheme="minorBidi" w:cstheme="minorBidi"/>
          <w:sz w:val="28"/>
          <w:cs/>
        </w:rPr>
        <w:t>ธนสุวิทย์</w:t>
      </w:r>
      <w:r w:rsidR="005C6185">
        <w:rPr>
          <w:rFonts w:asciiTheme="minorBidi" w:hAnsiTheme="minorBidi" w:cstheme="minorBidi" w:hint="cs"/>
          <w:sz w:val="28"/>
          <w:cs/>
        </w:rPr>
        <w:t xml:space="preserve"> </w:t>
      </w:r>
      <w:r w:rsidR="00716C4C" w:rsidRPr="005C6185">
        <w:rPr>
          <w:rFonts w:asciiTheme="minorBidi" w:hAnsiTheme="minorBidi" w:cstheme="minorBidi"/>
          <w:sz w:val="28"/>
          <w:cs/>
        </w:rPr>
        <w:t xml:space="preserve">ทับหิรัญรักษ์**, </w:t>
      </w:r>
      <w:r w:rsidR="005C6185">
        <w:rPr>
          <w:rFonts w:asciiTheme="minorBidi" w:hAnsiTheme="minorBidi" w:cstheme="minorBidi"/>
          <w:sz w:val="28"/>
          <w:cs/>
        </w:rPr>
        <w:t xml:space="preserve">สุคนธ์ </w:t>
      </w:r>
      <w:r w:rsidR="00716C4C" w:rsidRPr="005C6185">
        <w:rPr>
          <w:rFonts w:asciiTheme="minorBidi" w:hAnsiTheme="minorBidi" w:cstheme="minorBidi"/>
          <w:sz w:val="28"/>
          <w:cs/>
        </w:rPr>
        <w:t>เครือน้ำคำ**</w:t>
      </w:r>
    </w:p>
    <w:p w:rsidR="005C6185" w:rsidRPr="004F115C" w:rsidRDefault="005C6185" w:rsidP="005C6185">
      <w:pPr>
        <w:spacing w:after="0" w:line="240" w:lineRule="auto"/>
        <w:jc w:val="left"/>
        <w:rPr>
          <w:rFonts w:asciiTheme="minorBidi" w:hAnsiTheme="minorBidi" w:cstheme="minorBidi"/>
          <w:b/>
          <w:bCs/>
          <w:sz w:val="36"/>
          <w:szCs w:val="36"/>
        </w:rPr>
      </w:pPr>
    </w:p>
    <w:p w:rsidR="004F115C" w:rsidRDefault="004F115C" w:rsidP="005C6185">
      <w:pPr>
        <w:spacing w:after="0" w:line="240" w:lineRule="auto"/>
        <w:jc w:val="left"/>
        <w:rPr>
          <w:rFonts w:asciiTheme="minorBidi" w:hAnsiTheme="minorBidi" w:cstheme="minorBidi"/>
          <w:b/>
          <w:bCs/>
          <w:sz w:val="28"/>
        </w:rPr>
        <w:sectPr w:rsidR="004F115C" w:rsidSect="00DD27C5">
          <w:headerReference w:type="even" r:id="rId8"/>
          <w:headerReference w:type="default" r:id="rId9"/>
          <w:pgSz w:w="10319" w:h="14572" w:code="9"/>
          <w:pgMar w:top="851" w:right="851" w:bottom="851" w:left="851" w:header="709" w:footer="709" w:gutter="0"/>
          <w:pgNumType w:start="74"/>
          <w:cols w:space="708"/>
          <w:titlePg/>
          <w:docGrid w:linePitch="360"/>
        </w:sectPr>
      </w:pPr>
    </w:p>
    <w:p w:rsidR="00716C4C" w:rsidRPr="00716C4C" w:rsidRDefault="00716C4C" w:rsidP="005C6185">
      <w:pPr>
        <w:spacing w:after="0" w:line="240" w:lineRule="auto"/>
        <w:jc w:val="left"/>
        <w:rPr>
          <w:rFonts w:asciiTheme="minorBidi" w:hAnsiTheme="minorBidi" w:cstheme="minorBidi"/>
          <w:b/>
          <w:bCs/>
          <w:sz w:val="28"/>
          <w:cs/>
        </w:rPr>
      </w:pPr>
      <w:r w:rsidRPr="005C6185">
        <w:rPr>
          <w:rFonts w:asciiTheme="minorBidi" w:hAnsiTheme="minorBidi" w:cstheme="minorBidi"/>
          <w:b/>
          <w:bCs/>
          <w:sz w:val="36"/>
          <w:szCs w:val="36"/>
          <w:cs/>
        </w:rPr>
        <w:lastRenderedPageBreak/>
        <w:t>บทคัดย่อ</w:t>
      </w:r>
    </w:p>
    <w:p w:rsidR="005C6185" w:rsidRDefault="005C6185" w:rsidP="005C6185">
      <w:pPr>
        <w:spacing w:after="0" w:line="240" w:lineRule="auto"/>
        <w:ind w:firstLine="709"/>
        <w:jc w:val="thaiDistribute"/>
        <w:rPr>
          <w:rFonts w:asciiTheme="minorBidi" w:hAnsiTheme="minorBidi" w:cstheme="minorBidi"/>
          <w:color w:val="FF0000"/>
          <w:sz w:val="28"/>
        </w:rPr>
      </w:pPr>
      <w:r w:rsidRPr="005C6185">
        <w:rPr>
          <w:rStyle w:val="a8"/>
          <w:rFonts w:asciiTheme="minorBidi" w:hAnsiTheme="minorBidi" w:cstheme="minorBidi"/>
          <w:b/>
          <w:bCs/>
          <w:color w:val="FFFFFF" w:themeColor="background1"/>
          <w:spacing w:val="20"/>
          <w:cs/>
        </w:rPr>
        <w:footnoteReference w:id="1"/>
      </w:r>
      <w:r w:rsidR="00716C4C" w:rsidRPr="005C6185">
        <w:rPr>
          <w:rFonts w:asciiTheme="minorBidi" w:hAnsiTheme="minorBidi" w:cstheme="minorBidi"/>
          <w:spacing w:val="20"/>
          <w:sz w:val="28"/>
          <w:cs/>
        </w:rPr>
        <w:t>การวิจัยครั้งนี้มี</w:t>
      </w:r>
      <w:r w:rsidRPr="005C6185">
        <w:rPr>
          <w:rFonts w:asciiTheme="minorBidi" w:hAnsiTheme="minorBidi" w:cstheme="minorBidi"/>
          <w:spacing w:val="20"/>
          <w:sz w:val="28"/>
          <w:cs/>
        </w:rPr>
        <w:t>วัตถุปร</w:t>
      </w:r>
      <w:r>
        <w:rPr>
          <w:rFonts w:asciiTheme="minorBidi" w:hAnsiTheme="minorBidi" w:cstheme="minorBidi"/>
          <w:sz w:val="28"/>
          <w:cs/>
        </w:rPr>
        <w:t>ะสงค์ เพื่อศึกษาประสิทธิ</w:t>
      </w:r>
      <w:r w:rsidR="00716C4C" w:rsidRPr="00716C4C">
        <w:rPr>
          <w:rFonts w:asciiTheme="minorBidi" w:hAnsiTheme="minorBidi" w:cstheme="minorBidi"/>
          <w:sz w:val="28"/>
          <w:cs/>
        </w:rPr>
        <w:t>ภาพการบริหา</w:t>
      </w:r>
      <w:r>
        <w:rPr>
          <w:rFonts w:asciiTheme="minorBidi" w:hAnsiTheme="minorBidi" w:cstheme="minorBidi"/>
          <w:sz w:val="28"/>
          <w:cs/>
        </w:rPr>
        <w:t>รงานคลังขององค์กรปกครอง</w:t>
      </w:r>
      <w:r w:rsidRPr="005C6185">
        <w:rPr>
          <w:rFonts w:asciiTheme="minorBidi" w:hAnsiTheme="minorBidi" w:cstheme="minorBidi"/>
          <w:spacing w:val="-2"/>
          <w:sz w:val="28"/>
          <w:cs/>
        </w:rPr>
        <w:t>ส่วนท้อง</w:t>
      </w:r>
      <w:r w:rsidRPr="005C6185">
        <w:rPr>
          <w:rFonts w:asciiTheme="minorBidi" w:hAnsiTheme="minorBidi" w:cstheme="minorBidi" w:hint="cs"/>
          <w:spacing w:val="-2"/>
          <w:sz w:val="28"/>
          <w:cs/>
        </w:rPr>
        <w:t xml:space="preserve"> </w:t>
      </w:r>
      <w:r w:rsidR="00716C4C" w:rsidRPr="005C6185">
        <w:rPr>
          <w:rFonts w:asciiTheme="minorBidi" w:hAnsiTheme="minorBidi" w:cstheme="minorBidi"/>
          <w:spacing w:val="-2"/>
          <w:sz w:val="28"/>
          <w:cs/>
        </w:rPr>
        <w:t>ถิ่นในเขตจังหวัดอุดรธานี และเพื่อศึกษาปัจจัย</w:t>
      </w:r>
      <w:r w:rsidR="00716C4C" w:rsidRPr="00716C4C">
        <w:rPr>
          <w:rFonts w:asciiTheme="minorBidi" w:hAnsiTheme="minorBidi" w:cstheme="minorBidi"/>
          <w:sz w:val="28"/>
          <w:cs/>
        </w:rPr>
        <w:t xml:space="preserve">ที่มีผลต่อประสิทธิภาพการบริหารงานคลังขององค์กรปกครองส่วนท้องถิ่นในเขตจังหวัดอุดรธานี การวิจัยเป็นวิจัยเชิงปริมาณ กลุ่มตัวอย่างที่ใช้ในการวิจัยครั้งนี้ คือ นายกองค์กรปกครองส่วนท้องถิ่น ปลัดองค์กรปกครองส่วนท้องถิ่น และผู้อำนวยการกองคลังหรือหัวหน้าส่วนการคลังองค์กรปกครองส่วนท้องถิ่นในเขตจังหวัดอุดรธานี จำนวน </w:t>
      </w:r>
      <w:r w:rsidR="00716C4C" w:rsidRPr="00716C4C">
        <w:rPr>
          <w:rFonts w:asciiTheme="minorBidi" w:hAnsiTheme="minorBidi" w:cstheme="minorBidi"/>
          <w:sz w:val="28"/>
        </w:rPr>
        <w:t>226</w:t>
      </w:r>
      <w:r w:rsidR="00716C4C" w:rsidRPr="00716C4C">
        <w:rPr>
          <w:rFonts w:asciiTheme="minorBidi" w:hAnsiTheme="minorBidi" w:cstheme="minorBidi"/>
          <w:sz w:val="28"/>
          <w:cs/>
        </w:rPr>
        <w:t xml:space="preserve"> ราย การวิเคราะห์โดยใช้</w:t>
      </w:r>
      <w:r w:rsidR="00716C4C" w:rsidRPr="005C6185">
        <w:rPr>
          <w:rFonts w:asciiTheme="minorBidi" w:hAnsiTheme="minorBidi" w:cstheme="minorBidi"/>
          <w:spacing w:val="-4"/>
          <w:sz w:val="28"/>
          <w:cs/>
        </w:rPr>
        <w:t>สถิติ ได้แก่ ค่าความถี่ ค่าร้อยละ ค่าเฉลี่ย ส่วนเบี่ยงเบน</w:t>
      </w:r>
      <w:r w:rsidR="00716C4C" w:rsidRPr="00716C4C">
        <w:rPr>
          <w:rFonts w:asciiTheme="minorBidi" w:hAnsiTheme="minorBidi" w:cstheme="minorBidi"/>
          <w:sz w:val="28"/>
          <w:cs/>
        </w:rPr>
        <w:t>มาตรฐาน และค่าสัมประสิทธิ์ถดถอยอย่างง่าย</w:t>
      </w:r>
    </w:p>
    <w:p w:rsidR="00716C4C" w:rsidRPr="005C6185" w:rsidRDefault="005C6185" w:rsidP="005C6185">
      <w:pPr>
        <w:spacing w:after="0" w:line="240" w:lineRule="auto"/>
        <w:ind w:firstLine="709"/>
        <w:jc w:val="thaiDistribute"/>
        <w:rPr>
          <w:rFonts w:asciiTheme="minorBidi" w:hAnsiTheme="minorBidi" w:cstheme="minorBidi"/>
          <w:color w:val="FF0000"/>
          <w:sz w:val="28"/>
        </w:rPr>
      </w:pPr>
      <w:r>
        <w:rPr>
          <w:rFonts w:asciiTheme="minorBidi" w:hAnsiTheme="minorBidi" w:cstheme="minorBidi"/>
          <w:sz w:val="28"/>
          <w:cs/>
        </w:rPr>
        <w:t>ผลการศึกษา</w:t>
      </w:r>
      <w:r w:rsidR="00716C4C" w:rsidRPr="00716C4C">
        <w:rPr>
          <w:rFonts w:asciiTheme="minorBidi" w:hAnsiTheme="minorBidi" w:cstheme="minorBidi"/>
          <w:sz w:val="28"/>
          <w:cs/>
        </w:rPr>
        <w:t>พบว่า</w:t>
      </w:r>
      <w:r>
        <w:rPr>
          <w:rFonts w:asciiTheme="minorBidi" w:hAnsiTheme="minorBidi" w:cstheme="minorBidi" w:hint="cs"/>
          <w:sz w:val="28"/>
          <w:cs/>
        </w:rPr>
        <w:t xml:space="preserve"> </w:t>
      </w:r>
      <w:r w:rsidR="00716C4C" w:rsidRPr="00716C4C">
        <w:rPr>
          <w:rFonts w:asciiTheme="minorBidi" w:hAnsiTheme="minorBidi" w:cstheme="minorBidi"/>
          <w:sz w:val="28"/>
          <w:cs/>
        </w:rPr>
        <w:t xml:space="preserve">ด้านประสิทธิภาพการบริหารงานคลังขององค์กรปกครองส่วนท้องถิ่นในเขตจังหวัดอุดรธานี </w:t>
      </w:r>
      <w:r w:rsidR="00716C4C" w:rsidRPr="005C6185">
        <w:rPr>
          <w:rFonts w:asciiTheme="minorBidi" w:hAnsiTheme="minorBidi" w:cstheme="minorBidi"/>
          <w:spacing w:val="20"/>
          <w:sz w:val="28"/>
          <w:cs/>
        </w:rPr>
        <w:t>นายกองค์กรปกครอง</w:t>
      </w:r>
      <w:r w:rsidR="00716C4C" w:rsidRPr="00716C4C">
        <w:rPr>
          <w:rFonts w:asciiTheme="minorBidi" w:hAnsiTheme="minorBidi" w:cstheme="minorBidi"/>
          <w:sz w:val="28"/>
          <w:cs/>
        </w:rPr>
        <w:t xml:space="preserve">ส่วนท้องถิ่น </w:t>
      </w:r>
      <w:r w:rsidR="00716C4C" w:rsidRPr="005C6185">
        <w:rPr>
          <w:rFonts w:asciiTheme="minorBidi" w:hAnsiTheme="minorBidi" w:cstheme="minorBidi"/>
          <w:spacing w:val="-10"/>
          <w:sz w:val="28"/>
          <w:cs/>
        </w:rPr>
        <w:lastRenderedPageBreak/>
        <w:t>ปลัดองค์กรปกครองส่วนท้องถิ่น และผู้อำนวยการกองคลัง</w:t>
      </w:r>
      <w:r w:rsidR="00716C4C" w:rsidRPr="00716C4C">
        <w:rPr>
          <w:rFonts w:asciiTheme="minorBidi" w:hAnsiTheme="minorBidi" w:cstheme="minorBidi"/>
          <w:sz w:val="28"/>
          <w:cs/>
        </w:rPr>
        <w:t>หรือหัวหน้าส่วนการคลังองค์กรปกครองส่วนท้องถิ่นใน</w:t>
      </w:r>
      <w:r w:rsidR="00716C4C" w:rsidRPr="005C6185">
        <w:rPr>
          <w:rFonts w:asciiTheme="minorBidi" w:hAnsiTheme="minorBidi" w:cstheme="minorBidi"/>
          <w:spacing w:val="-10"/>
          <w:sz w:val="28"/>
          <w:cs/>
        </w:rPr>
        <w:t>เขตจังหวัดอุดรธานี</w:t>
      </w:r>
      <w:r w:rsidR="00716C4C" w:rsidRPr="005C6185">
        <w:rPr>
          <w:rFonts w:asciiTheme="minorBidi" w:hAnsiTheme="minorBidi" w:cstheme="minorBidi"/>
          <w:spacing w:val="-10"/>
          <w:sz w:val="28"/>
        </w:rPr>
        <w:t xml:space="preserve"> </w:t>
      </w:r>
      <w:r w:rsidR="00716C4C" w:rsidRPr="005C6185">
        <w:rPr>
          <w:rFonts w:asciiTheme="minorBidi" w:hAnsiTheme="minorBidi" w:cstheme="minorBidi"/>
          <w:spacing w:val="-10"/>
          <w:sz w:val="28"/>
          <w:cs/>
        </w:rPr>
        <w:t>โดยรวมอยู่ในระดับมาก โดยเรียงลำดับ</w:t>
      </w:r>
      <w:r w:rsidR="00716C4C" w:rsidRPr="005C6185">
        <w:rPr>
          <w:rFonts w:asciiTheme="minorBidi" w:hAnsiTheme="minorBidi" w:cstheme="minorBidi"/>
          <w:spacing w:val="-12"/>
          <w:sz w:val="28"/>
          <w:cs/>
        </w:rPr>
        <w:t>จากมากไปหาน้อย ดังนี้ ด้านคุณภาพของงาน ด้านปริมาณงาน</w:t>
      </w:r>
      <w:r w:rsidR="00716C4C" w:rsidRPr="00716C4C">
        <w:rPr>
          <w:rFonts w:asciiTheme="minorBidi" w:hAnsiTheme="minorBidi" w:cstheme="minorBidi"/>
          <w:sz w:val="28"/>
          <w:cs/>
        </w:rPr>
        <w:t xml:space="preserve"> ด้านเวลา </w:t>
      </w:r>
      <w:r w:rsidR="00716C4C" w:rsidRPr="005C6185">
        <w:rPr>
          <w:rFonts w:asciiTheme="minorBidi" w:hAnsiTheme="minorBidi" w:cstheme="minorBidi"/>
          <w:spacing w:val="20"/>
          <w:sz w:val="28"/>
          <w:cs/>
        </w:rPr>
        <w:t>และด้านค่าใช้จ่ายในการ</w:t>
      </w:r>
      <w:r w:rsidR="00716C4C" w:rsidRPr="00716C4C">
        <w:rPr>
          <w:rFonts w:asciiTheme="minorBidi" w:hAnsiTheme="minorBidi" w:cstheme="minorBidi"/>
          <w:sz w:val="28"/>
          <w:cs/>
        </w:rPr>
        <w:t>ดำเนินงาน ไม่แตกต่างกัน อย่างมีนัยสำคัญทางสถิติที่ระดับ .</w:t>
      </w:r>
      <w:r w:rsidR="00716C4C" w:rsidRPr="00716C4C">
        <w:rPr>
          <w:rFonts w:asciiTheme="minorBidi" w:hAnsiTheme="minorBidi" w:cstheme="minorBidi"/>
          <w:sz w:val="28"/>
        </w:rPr>
        <w:t>05</w:t>
      </w:r>
      <w:r w:rsidR="00716C4C" w:rsidRPr="00716C4C">
        <w:rPr>
          <w:rFonts w:asciiTheme="minorBidi" w:hAnsiTheme="minorBidi" w:cstheme="minorBidi"/>
          <w:sz w:val="28"/>
          <w:cs/>
        </w:rPr>
        <w:t xml:space="preserve"> ปัจจัยที่มีผลต่อประสิทธิภาพการบริหารงานคลังของ</w:t>
      </w:r>
      <w:r w:rsidR="00716C4C" w:rsidRPr="005C6185">
        <w:rPr>
          <w:rFonts w:asciiTheme="minorBidi" w:hAnsiTheme="minorBidi" w:cstheme="minorBidi"/>
          <w:spacing w:val="20"/>
          <w:sz w:val="28"/>
          <w:cs/>
        </w:rPr>
        <w:t>องค์กรปกครองส่วนท้องถิ่น</w:t>
      </w:r>
      <w:r w:rsidR="00716C4C" w:rsidRPr="00716C4C">
        <w:rPr>
          <w:rFonts w:asciiTheme="minorBidi" w:hAnsiTheme="minorBidi" w:cstheme="minorBidi"/>
          <w:sz w:val="28"/>
          <w:cs/>
        </w:rPr>
        <w:t xml:space="preserve">ในเขตจังหวัดอุดรธานี การบริหารงานคลังโดยรวม ปัจจัยส่วนบุคคลและสภาพแวดล้อมในการทำงาน ด้านการได้รับการอบรมเพิ่มพูนความรู้ แตกต่างกันอย่างมีนัยสำคัญทางสถิติที่ระดับ </w:t>
      </w:r>
      <w:r w:rsidR="00716C4C" w:rsidRPr="00716C4C">
        <w:rPr>
          <w:rFonts w:asciiTheme="minorBidi" w:hAnsiTheme="minorBidi" w:cstheme="minorBidi"/>
          <w:sz w:val="28"/>
        </w:rPr>
        <w:t xml:space="preserve">.05 </w:t>
      </w:r>
      <w:r w:rsidR="00716C4C" w:rsidRPr="003C6E0D">
        <w:rPr>
          <w:rFonts w:asciiTheme="minorBidi" w:hAnsiTheme="minorBidi" w:cstheme="minorBidi"/>
          <w:spacing w:val="20"/>
          <w:sz w:val="28"/>
          <w:cs/>
        </w:rPr>
        <w:t>และการบริหารงานคลัง</w:t>
      </w:r>
      <w:r w:rsidR="00716C4C" w:rsidRPr="00716C4C">
        <w:rPr>
          <w:rFonts w:asciiTheme="minorBidi" w:hAnsiTheme="minorBidi" w:cstheme="minorBidi"/>
          <w:sz w:val="28"/>
          <w:cs/>
        </w:rPr>
        <w:t xml:space="preserve"> การจัดองค์การ การจัดคนเข้าทำงาน ตามความคิดเห็น</w:t>
      </w:r>
      <w:r w:rsidR="003C6E0D">
        <w:rPr>
          <w:rFonts w:asciiTheme="minorBidi" w:hAnsiTheme="minorBidi" w:cstheme="minorBidi"/>
          <w:sz w:val="28"/>
          <w:cs/>
        </w:rPr>
        <w:t>ของนายกองค์กรปกครองส่วนท้องถิ่น</w:t>
      </w:r>
      <w:r w:rsidR="003C6E0D">
        <w:rPr>
          <w:rFonts w:asciiTheme="minorBidi" w:hAnsiTheme="minorBidi" w:cstheme="minorBidi" w:hint="cs"/>
          <w:sz w:val="28"/>
          <w:cs/>
        </w:rPr>
        <w:t xml:space="preserve"> </w:t>
      </w:r>
      <w:r w:rsidR="00716C4C" w:rsidRPr="00716C4C">
        <w:rPr>
          <w:rFonts w:asciiTheme="minorBidi" w:hAnsiTheme="minorBidi" w:cstheme="minorBidi"/>
          <w:sz w:val="28"/>
          <w:cs/>
        </w:rPr>
        <w:t>ปลัดองค์กรปกครองส่วนท้องถิ่น และผู้อำนวยการกองคลังหรือหัวหน้าส่วนการคลังองค์กรปกครองส่วนท้องถิ่นในเขตจังหวัดอุดรธานี</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 xml:space="preserve">จะมีผลต่อประสิทธิภาพการบริหารงานคลังขององค์กรปกครองส่วนท้องถิ่นในเขตจังหวัดอุดรธานีอย่างมีนัยสำคัญทางสถิติที่ระดับ </w:t>
      </w:r>
      <w:r w:rsidR="00716C4C" w:rsidRPr="00716C4C">
        <w:rPr>
          <w:rFonts w:asciiTheme="minorBidi" w:hAnsiTheme="minorBidi" w:cstheme="minorBidi"/>
          <w:sz w:val="28"/>
        </w:rPr>
        <w:t>.001</w:t>
      </w:r>
    </w:p>
    <w:p w:rsidR="00716C4C" w:rsidRPr="00716C4C" w:rsidRDefault="003C6E0D" w:rsidP="00716C4C">
      <w:pPr>
        <w:spacing w:after="0" w:line="240" w:lineRule="auto"/>
        <w:jc w:val="thaiDistribute"/>
        <w:rPr>
          <w:rFonts w:asciiTheme="minorBidi" w:hAnsiTheme="minorBidi" w:cstheme="minorBidi"/>
          <w:sz w:val="28"/>
        </w:rPr>
      </w:pPr>
      <w:r>
        <w:rPr>
          <w:rFonts w:asciiTheme="minorBidi" w:hAnsiTheme="minorBidi" w:cstheme="minorBidi"/>
          <w:b/>
          <w:bCs/>
          <w:sz w:val="28"/>
          <w:cs/>
        </w:rPr>
        <w:t>คำสำคัญ</w:t>
      </w:r>
      <w:r w:rsidR="00716C4C" w:rsidRPr="00716C4C">
        <w:rPr>
          <w:rFonts w:asciiTheme="minorBidi" w:hAnsiTheme="minorBidi" w:cstheme="minorBidi"/>
          <w:b/>
          <w:bCs/>
          <w:sz w:val="28"/>
        </w:rPr>
        <w:t>:</w:t>
      </w:r>
      <w:r w:rsidR="00716C4C" w:rsidRPr="00716C4C">
        <w:rPr>
          <w:rFonts w:asciiTheme="minorBidi" w:hAnsiTheme="minorBidi" w:cstheme="minorBidi"/>
          <w:sz w:val="28"/>
          <w:cs/>
        </w:rPr>
        <w:t xml:space="preserve">  ปัจจัย</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ประสิทธิภาพ</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การบริหารงานคลัง</w:t>
      </w:r>
    </w:p>
    <w:p w:rsidR="00716C4C" w:rsidRPr="00716C4C" w:rsidRDefault="00716C4C" w:rsidP="00716C4C">
      <w:pPr>
        <w:spacing w:after="0" w:line="240" w:lineRule="auto"/>
        <w:jc w:val="left"/>
        <w:rPr>
          <w:rFonts w:asciiTheme="minorBidi" w:hAnsiTheme="minorBidi" w:cstheme="minorBidi"/>
          <w:b/>
          <w:bCs/>
          <w:sz w:val="28"/>
        </w:rPr>
      </w:pPr>
      <w:r w:rsidRPr="003C6E0D">
        <w:rPr>
          <w:rFonts w:asciiTheme="minorBidi" w:hAnsiTheme="minorBidi" w:cstheme="minorBidi"/>
          <w:b/>
          <w:bCs/>
          <w:sz w:val="36"/>
          <w:szCs w:val="36"/>
        </w:rPr>
        <w:lastRenderedPageBreak/>
        <w:t>Abstract</w:t>
      </w:r>
    </w:p>
    <w:p w:rsidR="003C6E0D" w:rsidRDefault="00716C4C" w:rsidP="003C6E0D">
      <w:pPr>
        <w:pStyle w:val="a3"/>
        <w:ind w:firstLine="709"/>
        <w:jc w:val="thaiDistribute"/>
        <w:rPr>
          <w:rFonts w:asciiTheme="minorBidi" w:hAnsiTheme="minorBidi" w:cstheme="minorBidi"/>
          <w:sz w:val="28"/>
        </w:rPr>
      </w:pPr>
      <w:r w:rsidRPr="003C6E0D">
        <w:rPr>
          <w:rFonts w:asciiTheme="minorBidi" w:hAnsiTheme="minorBidi" w:cstheme="minorBidi"/>
          <w:spacing w:val="20"/>
          <w:sz w:val="28"/>
        </w:rPr>
        <w:t>This research was aimed to study</w:t>
      </w:r>
      <w:r w:rsidRPr="00716C4C">
        <w:rPr>
          <w:rFonts w:asciiTheme="minorBidi" w:hAnsiTheme="minorBidi" w:cstheme="minorBidi"/>
          <w:sz w:val="28"/>
        </w:rPr>
        <w:t xml:space="preserve"> </w:t>
      </w:r>
      <w:r w:rsidRPr="003C6E0D">
        <w:rPr>
          <w:rFonts w:asciiTheme="minorBidi" w:hAnsiTheme="minorBidi" w:cstheme="minorBidi"/>
          <w:spacing w:val="10"/>
          <w:sz w:val="28"/>
        </w:rPr>
        <w:t>financial management performance of local</w:t>
      </w:r>
      <w:r w:rsidRPr="00716C4C">
        <w:rPr>
          <w:rFonts w:asciiTheme="minorBidi" w:hAnsiTheme="minorBidi" w:cstheme="minorBidi"/>
          <w:sz w:val="28"/>
        </w:rPr>
        <w:t xml:space="preserve"> </w:t>
      </w:r>
      <w:r w:rsidRPr="003C6E0D">
        <w:rPr>
          <w:rFonts w:asciiTheme="minorBidi" w:hAnsiTheme="minorBidi" w:cstheme="minorBidi"/>
          <w:spacing w:val="-4"/>
          <w:sz w:val="28"/>
        </w:rPr>
        <w:t>administrative organizations in Udon Thani province,</w:t>
      </w:r>
      <w:r w:rsidRPr="00716C4C">
        <w:rPr>
          <w:rFonts w:asciiTheme="minorBidi" w:hAnsiTheme="minorBidi" w:cstheme="minorBidi"/>
          <w:sz w:val="28"/>
        </w:rPr>
        <w:t xml:space="preserve"> and to identify factors affecting their financial management performance. This was quantitative research. Respondents were 226 executives of local administrative organizations including chief executives, chief administrators, and finance division directors or finance section heads in local </w:t>
      </w:r>
      <w:r w:rsidRPr="003C6E0D">
        <w:rPr>
          <w:rFonts w:asciiTheme="minorBidi" w:hAnsiTheme="minorBidi" w:cstheme="minorBidi"/>
          <w:spacing w:val="10"/>
          <w:sz w:val="28"/>
        </w:rPr>
        <w:t xml:space="preserve">administrative organizations in Udorn Thani </w:t>
      </w:r>
      <w:r w:rsidR="003C6E0D">
        <w:rPr>
          <w:rFonts w:asciiTheme="minorBidi" w:hAnsiTheme="minorBidi" w:cstheme="minorBidi"/>
          <w:sz w:val="28"/>
        </w:rPr>
        <w:t xml:space="preserve">province. </w:t>
      </w:r>
      <w:r w:rsidRPr="00716C4C">
        <w:rPr>
          <w:rFonts w:asciiTheme="minorBidi" w:hAnsiTheme="minorBidi" w:cstheme="minorBidi"/>
          <w:sz w:val="28"/>
        </w:rPr>
        <w:t>Statistical analysis tools in use were frequency, percentage, mean, standard deviation and simple regression coefficient.</w:t>
      </w:r>
    </w:p>
    <w:p w:rsidR="00716C4C" w:rsidRDefault="00716C4C" w:rsidP="003C6E0D">
      <w:pPr>
        <w:pStyle w:val="a3"/>
        <w:ind w:firstLine="709"/>
        <w:jc w:val="thaiDistribute"/>
        <w:rPr>
          <w:rFonts w:asciiTheme="minorBidi" w:hAnsiTheme="minorBidi" w:cstheme="minorBidi"/>
          <w:sz w:val="28"/>
        </w:rPr>
      </w:pPr>
      <w:r w:rsidRPr="003C6E0D">
        <w:rPr>
          <w:rFonts w:asciiTheme="minorBidi" w:hAnsiTheme="minorBidi" w:cstheme="minorBidi"/>
          <w:spacing w:val="-6"/>
          <w:sz w:val="28"/>
        </w:rPr>
        <w:t>Results revealed that financial management</w:t>
      </w:r>
      <w:r w:rsidRPr="00716C4C">
        <w:rPr>
          <w:rFonts w:asciiTheme="minorBidi" w:hAnsiTheme="minorBidi" w:cstheme="minorBidi"/>
          <w:sz w:val="28"/>
        </w:rPr>
        <w:t xml:space="preserve"> performance of local administrative organizations in Udon Thani province by chief executives, chief administrators, finance division directors and </w:t>
      </w:r>
      <w:r w:rsidRPr="003C6E0D">
        <w:rPr>
          <w:rFonts w:asciiTheme="minorBidi" w:hAnsiTheme="minorBidi" w:cstheme="minorBidi"/>
          <w:spacing w:val="10"/>
          <w:sz w:val="28"/>
        </w:rPr>
        <w:t>finance section heads in local administrative</w:t>
      </w:r>
      <w:r w:rsidRPr="00716C4C">
        <w:rPr>
          <w:rFonts w:asciiTheme="minorBidi" w:hAnsiTheme="minorBidi" w:cstheme="minorBidi"/>
          <w:sz w:val="28"/>
        </w:rPr>
        <w:t xml:space="preserve"> organizations in Udorn Thani province in general were rated as high, while in each aspect ranked in descending order as work quality, workload, </w:t>
      </w:r>
      <w:r w:rsidRPr="003C6E0D">
        <w:rPr>
          <w:rFonts w:asciiTheme="minorBidi" w:hAnsiTheme="minorBidi" w:cstheme="minorBidi"/>
          <w:spacing w:val="10"/>
          <w:sz w:val="28"/>
        </w:rPr>
        <w:t>working hours, and operating expenditure</w:t>
      </w:r>
      <w:r w:rsidRPr="00716C4C">
        <w:rPr>
          <w:rFonts w:asciiTheme="minorBidi" w:hAnsiTheme="minorBidi" w:cstheme="minorBidi"/>
          <w:sz w:val="28"/>
        </w:rPr>
        <w:t xml:space="preserve"> respectively were not different wi</w:t>
      </w:r>
      <w:r w:rsidR="003C6E0D">
        <w:rPr>
          <w:rFonts w:asciiTheme="minorBidi" w:hAnsiTheme="minorBidi" w:cstheme="minorBidi"/>
          <w:sz w:val="28"/>
        </w:rPr>
        <w:t xml:space="preserve">th significance </w:t>
      </w:r>
      <w:r w:rsidR="003C6E0D" w:rsidRPr="003C6E0D">
        <w:rPr>
          <w:rFonts w:asciiTheme="minorBidi" w:hAnsiTheme="minorBidi" w:cstheme="minorBidi"/>
          <w:spacing w:val="10"/>
          <w:sz w:val="28"/>
        </w:rPr>
        <w:t xml:space="preserve">level of 0.05. </w:t>
      </w:r>
      <w:r w:rsidRPr="003C6E0D">
        <w:rPr>
          <w:rFonts w:asciiTheme="minorBidi" w:hAnsiTheme="minorBidi" w:cstheme="minorBidi"/>
          <w:spacing w:val="10"/>
          <w:sz w:val="28"/>
        </w:rPr>
        <w:t>Factors affecting financial</w:t>
      </w:r>
      <w:r w:rsidRPr="00716C4C">
        <w:rPr>
          <w:rFonts w:asciiTheme="minorBidi" w:hAnsiTheme="minorBidi" w:cstheme="minorBidi"/>
          <w:sz w:val="28"/>
        </w:rPr>
        <w:t xml:space="preserve"> management performance of local administrative organizations in Udon Thani province in general, and each aspect of personal factors and working environment, training program were different with significance level of 0.05, and in accordance with </w:t>
      </w:r>
      <w:r w:rsidRPr="003C6E0D">
        <w:rPr>
          <w:rFonts w:asciiTheme="minorBidi" w:hAnsiTheme="minorBidi" w:cstheme="minorBidi"/>
          <w:spacing w:val="10"/>
          <w:sz w:val="28"/>
        </w:rPr>
        <w:t>opinions given from chief executives, chief</w:t>
      </w:r>
      <w:r w:rsidRPr="00716C4C">
        <w:rPr>
          <w:rFonts w:asciiTheme="minorBidi" w:hAnsiTheme="minorBidi" w:cstheme="minorBidi"/>
          <w:sz w:val="28"/>
        </w:rPr>
        <w:t xml:space="preserve"> </w:t>
      </w:r>
      <w:r w:rsidRPr="00716C4C">
        <w:rPr>
          <w:rFonts w:asciiTheme="minorBidi" w:hAnsiTheme="minorBidi" w:cstheme="minorBidi"/>
          <w:sz w:val="28"/>
        </w:rPr>
        <w:lastRenderedPageBreak/>
        <w:t xml:space="preserve">administrators, and finance division directors or finance section heads in local administrative </w:t>
      </w:r>
      <w:r w:rsidRPr="003C6E0D">
        <w:rPr>
          <w:rFonts w:asciiTheme="minorBidi" w:hAnsiTheme="minorBidi" w:cstheme="minorBidi"/>
          <w:spacing w:val="20"/>
          <w:sz w:val="28"/>
        </w:rPr>
        <w:t>organizations in Udorn Thani province,</w:t>
      </w:r>
      <w:r w:rsidRPr="00716C4C">
        <w:rPr>
          <w:rFonts w:asciiTheme="minorBidi" w:hAnsiTheme="minorBidi" w:cstheme="minorBidi"/>
          <w:sz w:val="28"/>
        </w:rPr>
        <w:t xml:space="preserve"> organizational administration, and job placement would affect their financial management performance of local administrative organizations in Udon Thani province with significance level of 0.01.</w:t>
      </w:r>
    </w:p>
    <w:p w:rsidR="003C6E0D" w:rsidRPr="00716C4C" w:rsidRDefault="003C6E0D" w:rsidP="003C6E0D">
      <w:pPr>
        <w:pStyle w:val="a3"/>
        <w:ind w:firstLine="709"/>
        <w:jc w:val="thaiDistribute"/>
        <w:rPr>
          <w:rFonts w:asciiTheme="minorBidi" w:hAnsiTheme="minorBidi" w:cstheme="minorBidi"/>
          <w:sz w:val="28"/>
        </w:rPr>
      </w:pPr>
    </w:p>
    <w:p w:rsidR="00716C4C" w:rsidRDefault="00716C4C" w:rsidP="00716C4C">
      <w:pPr>
        <w:spacing w:after="0" w:line="240" w:lineRule="auto"/>
        <w:jc w:val="left"/>
        <w:rPr>
          <w:rFonts w:asciiTheme="minorBidi" w:hAnsiTheme="minorBidi" w:cstheme="minorBidi"/>
          <w:sz w:val="28"/>
        </w:rPr>
      </w:pPr>
      <w:r w:rsidRPr="00716C4C">
        <w:rPr>
          <w:rFonts w:asciiTheme="minorBidi" w:hAnsiTheme="minorBidi" w:cstheme="minorBidi"/>
          <w:b/>
          <w:bCs/>
          <w:sz w:val="28"/>
        </w:rPr>
        <w:t>Keywords:</w:t>
      </w:r>
      <w:r w:rsidR="003C6E0D">
        <w:rPr>
          <w:rFonts w:asciiTheme="minorBidi" w:hAnsiTheme="minorBidi" w:cstheme="minorBidi"/>
          <w:sz w:val="28"/>
        </w:rPr>
        <w:t xml:space="preserve"> </w:t>
      </w:r>
      <w:r w:rsidRPr="00716C4C">
        <w:rPr>
          <w:rFonts w:asciiTheme="minorBidi" w:hAnsiTheme="minorBidi" w:cstheme="minorBidi"/>
          <w:sz w:val="28"/>
        </w:rPr>
        <w:t>factors, performance, financial management</w:t>
      </w:r>
    </w:p>
    <w:p w:rsidR="005C6185" w:rsidRPr="00716C4C" w:rsidRDefault="005C6185" w:rsidP="00716C4C">
      <w:pPr>
        <w:spacing w:after="0" w:line="240" w:lineRule="auto"/>
        <w:jc w:val="left"/>
        <w:rPr>
          <w:rFonts w:asciiTheme="minorBidi" w:hAnsiTheme="minorBidi" w:cstheme="minorBidi"/>
          <w:sz w:val="28"/>
        </w:rPr>
      </w:pPr>
    </w:p>
    <w:p w:rsidR="00716C4C" w:rsidRPr="00716C4C" w:rsidRDefault="00716C4C" w:rsidP="003C6E0D">
      <w:pPr>
        <w:spacing w:after="0" w:line="240" w:lineRule="auto"/>
        <w:jc w:val="left"/>
        <w:rPr>
          <w:rFonts w:asciiTheme="minorBidi" w:hAnsiTheme="minorBidi" w:cstheme="minorBidi"/>
          <w:b/>
          <w:bCs/>
          <w:sz w:val="28"/>
        </w:rPr>
      </w:pPr>
      <w:r w:rsidRPr="003C6E0D">
        <w:rPr>
          <w:rFonts w:asciiTheme="minorBidi" w:hAnsiTheme="minorBidi" w:cstheme="minorBidi"/>
          <w:b/>
          <w:bCs/>
          <w:sz w:val="36"/>
          <w:szCs w:val="36"/>
          <w:cs/>
        </w:rPr>
        <w:t>บทนำ</w:t>
      </w:r>
    </w:p>
    <w:p w:rsidR="00010323" w:rsidRDefault="00716C4C" w:rsidP="00010323">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องค์กรปกครองส่วนท้องถิ่น ประก</w:t>
      </w:r>
      <w:r w:rsidR="003C6E0D">
        <w:rPr>
          <w:rFonts w:asciiTheme="minorBidi" w:hAnsiTheme="minorBidi" w:cstheme="minorBidi"/>
          <w:sz w:val="28"/>
          <w:cs/>
        </w:rPr>
        <w:t>อบด้วย องค์การบริหารส่วนจังหวัด</w:t>
      </w:r>
      <w:r w:rsidR="003C6E0D">
        <w:rPr>
          <w:rFonts w:asciiTheme="minorBidi" w:hAnsiTheme="minorBidi" w:cstheme="minorBidi" w:hint="cs"/>
          <w:sz w:val="28"/>
          <w:cs/>
        </w:rPr>
        <w:t xml:space="preserve"> </w:t>
      </w:r>
      <w:r w:rsidR="003C6E0D">
        <w:rPr>
          <w:rFonts w:asciiTheme="minorBidi" w:hAnsiTheme="minorBidi" w:cstheme="minorBidi"/>
          <w:sz w:val="28"/>
          <w:cs/>
        </w:rPr>
        <w:t>เทศบาล</w:t>
      </w:r>
      <w:r w:rsidR="003C6E0D">
        <w:rPr>
          <w:rFonts w:asciiTheme="minorBidi" w:hAnsiTheme="minorBidi" w:cstheme="minorBidi" w:hint="cs"/>
          <w:sz w:val="28"/>
          <w:cs/>
        </w:rPr>
        <w:t xml:space="preserve"> </w:t>
      </w:r>
      <w:r w:rsidRPr="00716C4C">
        <w:rPr>
          <w:rFonts w:asciiTheme="minorBidi" w:hAnsiTheme="minorBidi" w:cstheme="minorBidi"/>
          <w:sz w:val="28"/>
          <w:cs/>
        </w:rPr>
        <w:t xml:space="preserve">และองค์การบริหารส่วนตำบล ถือเป็นหน่วยงานหลักที่จะต้องดูแลและตอบสนองความต้องการของประชาชนในท้องถิ่นให้ได้รับการบริการสาธารณะอย่างมีประสิทธิภาพ </w:t>
      </w:r>
      <w:r w:rsidRPr="003C6E0D">
        <w:rPr>
          <w:rFonts w:asciiTheme="minorBidi" w:hAnsiTheme="minorBidi" w:cstheme="minorBidi"/>
          <w:spacing w:val="-8"/>
          <w:sz w:val="28"/>
          <w:cs/>
        </w:rPr>
        <w:t>ตลอดจนสร้างการมีส่วนร่วมของประชาชน ในกระบวนการ</w:t>
      </w:r>
      <w:r w:rsidRPr="00716C4C">
        <w:rPr>
          <w:rFonts w:asciiTheme="minorBidi" w:hAnsiTheme="minorBidi" w:cstheme="minorBidi"/>
          <w:sz w:val="28"/>
          <w:cs/>
        </w:rPr>
        <w:t>กำหนดรูปแบบการปกครองของตนเองอย่างสอดคล้อง และเหมาะสมกับความต้องการของท้องถิ่นนั้น</w:t>
      </w:r>
      <w:r w:rsidR="003C6E0D">
        <w:rPr>
          <w:rFonts w:asciiTheme="minorBidi" w:hAnsiTheme="minorBidi" w:cstheme="minorBidi" w:hint="cs"/>
          <w:sz w:val="28"/>
          <w:cs/>
        </w:rPr>
        <w:t xml:space="preserve"> </w:t>
      </w:r>
      <w:r w:rsidRPr="00716C4C">
        <w:rPr>
          <w:rFonts w:asciiTheme="minorBidi" w:hAnsiTheme="minorBidi" w:cstheme="minorBidi"/>
          <w:sz w:val="28"/>
          <w:cs/>
        </w:rPr>
        <w:t>ๆ</w:t>
      </w:r>
      <w:r w:rsidR="003C6E0D">
        <w:rPr>
          <w:rFonts w:asciiTheme="minorBidi" w:hAnsiTheme="minorBidi" w:cstheme="minorBidi" w:hint="cs"/>
          <w:sz w:val="28"/>
          <w:cs/>
        </w:rPr>
        <w:t xml:space="preserve"> </w:t>
      </w:r>
      <w:r w:rsidRPr="00716C4C">
        <w:rPr>
          <w:rFonts w:asciiTheme="minorBidi" w:hAnsiTheme="minorBidi" w:cstheme="minorBidi"/>
          <w:sz w:val="28"/>
          <w:cs/>
        </w:rPr>
        <w:t>มีอิสระในการดำเนินการบริหารงานค</w:t>
      </w:r>
      <w:r w:rsidR="003C6E0D">
        <w:rPr>
          <w:rFonts w:asciiTheme="minorBidi" w:hAnsiTheme="minorBidi" w:cstheme="minorBidi"/>
          <w:sz w:val="28"/>
          <w:cs/>
        </w:rPr>
        <w:t>ลังของตนเองได้ในขอบเขตหนึ่ง</w:t>
      </w:r>
      <w:r w:rsidR="003C6E0D">
        <w:rPr>
          <w:rFonts w:asciiTheme="minorBidi" w:hAnsiTheme="minorBidi" w:cstheme="minorBidi" w:hint="cs"/>
          <w:sz w:val="28"/>
          <w:cs/>
        </w:rPr>
        <w:t xml:space="preserve"> </w:t>
      </w:r>
      <w:r w:rsidRPr="00716C4C">
        <w:rPr>
          <w:rFonts w:asciiTheme="minorBidi" w:hAnsiTheme="minorBidi" w:cstheme="minorBidi"/>
          <w:sz w:val="28"/>
          <w:cs/>
        </w:rPr>
        <w:t>และเพื่อที่ให้การบริหารงานคลังขององค์กรปกครองส่วนท้องถิ่นทุกแห่งมีลักษณะที่สอดคล้องเป็นระบบเดียวกัน และสามารถดำเนินไปได้</w:t>
      </w:r>
      <w:r w:rsidR="003C6E0D" w:rsidRPr="003C6E0D">
        <w:rPr>
          <w:rFonts w:asciiTheme="minorBidi" w:hAnsiTheme="minorBidi" w:cstheme="minorBidi"/>
          <w:spacing w:val="-6"/>
          <w:sz w:val="28"/>
          <w:cs/>
        </w:rPr>
        <w:t>อย่างมีประสิทธิภาพและประสิทธิผล</w:t>
      </w:r>
      <w:r w:rsidR="003C6E0D" w:rsidRPr="003C6E0D">
        <w:rPr>
          <w:rFonts w:asciiTheme="minorBidi" w:hAnsiTheme="minorBidi" w:cstheme="minorBidi" w:hint="cs"/>
          <w:spacing w:val="-6"/>
          <w:sz w:val="28"/>
          <w:cs/>
        </w:rPr>
        <w:t xml:space="preserve"> </w:t>
      </w:r>
      <w:r w:rsidRPr="003C6E0D">
        <w:rPr>
          <w:rFonts w:asciiTheme="minorBidi" w:hAnsiTheme="minorBidi" w:cstheme="minorBidi"/>
          <w:spacing w:val="-6"/>
          <w:sz w:val="28"/>
          <w:cs/>
        </w:rPr>
        <w:t>จึงมีพระราชบัญญัติ</w:t>
      </w:r>
      <w:r w:rsidR="003C6E0D">
        <w:rPr>
          <w:rFonts w:asciiTheme="minorBidi" w:hAnsiTheme="minorBidi" w:cstheme="minorBidi"/>
          <w:sz w:val="28"/>
          <w:cs/>
        </w:rPr>
        <w:t>องค์การบริหารส่วนจังหวัด</w:t>
      </w:r>
      <w:r w:rsidR="003C6E0D">
        <w:rPr>
          <w:rFonts w:asciiTheme="minorBidi" w:hAnsiTheme="minorBidi" w:cstheme="minorBidi" w:hint="cs"/>
          <w:sz w:val="28"/>
          <w:cs/>
        </w:rPr>
        <w:t xml:space="preserve"> </w:t>
      </w:r>
      <w:r w:rsidR="003C6E0D">
        <w:rPr>
          <w:rFonts w:asciiTheme="minorBidi" w:hAnsiTheme="minorBidi" w:cstheme="minorBidi"/>
          <w:sz w:val="28"/>
          <w:cs/>
        </w:rPr>
        <w:t>พ.ศ.</w:t>
      </w:r>
      <w:r w:rsidR="003C6E0D">
        <w:rPr>
          <w:rFonts w:asciiTheme="minorBidi" w:hAnsiTheme="minorBidi" w:cstheme="minorBidi" w:hint="cs"/>
          <w:sz w:val="28"/>
          <w:cs/>
        </w:rPr>
        <w:t xml:space="preserve"> </w:t>
      </w:r>
      <w:r w:rsidRPr="00716C4C">
        <w:rPr>
          <w:rFonts w:asciiTheme="minorBidi" w:hAnsiTheme="minorBidi" w:cstheme="minorBidi"/>
          <w:sz w:val="28"/>
        </w:rPr>
        <w:t xml:space="preserve">2540 </w:t>
      </w:r>
      <w:r w:rsidRPr="00716C4C">
        <w:rPr>
          <w:rFonts w:asciiTheme="minorBidi" w:hAnsiTheme="minorBidi" w:cstheme="minorBidi"/>
          <w:sz w:val="28"/>
          <w:cs/>
        </w:rPr>
        <w:t xml:space="preserve">แก้ไขเพิ่มเติม </w:t>
      </w:r>
      <w:r w:rsidRPr="003C6E0D">
        <w:rPr>
          <w:rFonts w:asciiTheme="minorBidi" w:hAnsiTheme="minorBidi" w:cstheme="minorBidi"/>
          <w:spacing w:val="-6"/>
          <w:sz w:val="28"/>
          <w:cs/>
        </w:rPr>
        <w:t xml:space="preserve">(ฉบับที่ </w:t>
      </w:r>
      <w:r w:rsidRPr="003C6E0D">
        <w:rPr>
          <w:rFonts w:asciiTheme="minorBidi" w:hAnsiTheme="minorBidi" w:cstheme="minorBidi"/>
          <w:spacing w:val="-6"/>
          <w:sz w:val="28"/>
        </w:rPr>
        <w:t>4</w:t>
      </w:r>
      <w:r w:rsidRPr="003C6E0D">
        <w:rPr>
          <w:rFonts w:asciiTheme="minorBidi" w:hAnsiTheme="minorBidi" w:cstheme="minorBidi"/>
          <w:spacing w:val="-6"/>
          <w:sz w:val="28"/>
          <w:cs/>
        </w:rPr>
        <w:t xml:space="preserve">) พ.ศ. </w:t>
      </w:r>
      <w:r w:rsidRPr="003C6E0D">
        <w:rPr>
          <w:rFonts w:asciiTheme="minorBidi" w:hAnsiTheme="minorBidi" w:cstheme="minorBidi"/>
          <w:spacing w:val="-6"/>
          <w:sz w:val="28"/>
        </w:rPr>
        <w:t xml:space="preserve">2552 </w:t>
      </w:r>
      <w:r w:rsidRPr="003C6E0D">
        <w:rPr>
          <w:rFonts w:asciiTheme="minorBidi" w:hAnsiTheme="minorBidi" w:cstheme="minorBidi"/>
          <w:spacing w:val="-6"/>
          <w:sz w:val="28"/>
          <w:cs/>
        </w:rPr>
        <w:t xml:space="preserve">พระราชบัญญัติเทศบาล พ.ศ. </w:t>
      </w:r>
      <w:r w:rsidRPr="003C6E0D">
        <w:rPr>
          <w:rFonts w:asciiTheme="minorBidi" w:hAnsiTheme="minorBidi" w:cstheme="minorBidi"/>
          <w:spacing w:val="-6"/>
          <w:sz w:val="28"/>
        </w:rPr>
        <w:t>2496</w:t>
      </w:r>
      <w:r w:rsidRPr="00716C4C">
        <w:rPr>
          <w:rFonts w:asciiTheme="minorBidi" w:hAnsiTheme="minorBidi" w:cstheme="minorBidi"/>
          <w:sz w:val="28"/>
        </w:rPr>
        <w:t xml:space="preserve"> </w:t>
      </w:r>
      <w:r w:rsidR="003C6E0D" w:rsidRPr="003C6E0D">
        <w:rPr>
          <w:rFonts w:asciiTheme="minorBidi" w:hAnsiTheme="minorBidi" w:cstheme="minorBidi"/>
          <w:spacing w:val="-6"/>
          <w:sz w:val="28"/>
          <w:cs/>
        </w:rPr>
        <w:t>แก้ไขเพิ่มเติม</w:t>
      </w:r>
      <w:r w:rsidR="003C6E0D" w:rsidRPr="003C6E0D">
        <w:rPr>
          <w:rFonts w:asciiTheme="minorBidi" w:hAnsiTheme="minorBidi" w:cstheme="minorBidi" w:hint="cs"/>
          <w:spacing w:val="-6"/>
          <w:sz w:val="28"/>
          <w:cs/>
        </w:rPr>
        <w:t xml:space="preserve"> </w:t>
      </w:r>
      <w:r w:rsidR="003C6E0D" w:rsidRPr="003C6E0D">
        <w:rPr>
          <w:rFonts w:asciiTheme="minorBidi" w:hAnsiTheme="minorBidi" w:cstheme="minorBidi"/>
          <w:spacing w:val="-6"/>
          <w:sz w:val="28"/>
          <w:cs/>
        </w:rPr>
        <w:t>(ฉบับที่</w:t>
      </w:r>
      <w:r w:rsidR="003C6E0D" w:rsidRPr="003C6E0D">
        <w:rPr>
          <w:rFonts w:asciiTheme="minorBidi" w:hAnsiTheme="minorBidi" w:cstheme="minorBidi" w:hint="cs"/>
          <w:spacing w:val="-6"/>
          <w:sz w:val="28"/>
          <w:cs/>
        </w:rPr>
        <w:t xml:space="preserve"> </w:t>
      </w:r>
      <w:r w:rsidRPr="003C6E0D">
        <w:rPr>
          <w:rFonts w:asciiTheme="minorBidi" w:hAnsiTheme="minorBidi" w:cstheme="minorBidi"/>
          <w:spacing w:val="-6"/>
          <w:sz w:val="28"/>
        </w:rPr>
        <w:t>13</w:t>
      </w:r>
      <w:r w:rsidRPr="003C6E0D">
        <w:rPr>
          <w:rFonts w:asciiTheme="minorBidi" w:hAnsiTheme="minorBidi" w:cstheme="minorBidi"/>
          <w:spacing w:val="-6"/>
          <w:sz w:val="28"/>
          <w:cs/>
        </w:rPr>
        <w:t xml:space="preserve">) พ.ศ. </w:t>
      </w:r>
      <w:r w:rsidRPr="003C6E0D">
        <w:rPr>
          <w:rFonts w:asciiTheme="minorBidi" w:hAnsiTheme="minorBidi" w:cstheme="minorBidi"/>
          <w:spacing w:val="-6"/>
          <w:sz w:val="28"/>
        </w:rPr>
        <w:t xml:space="preserve">2552 </w:t>
      </w:r>
      <w:r w:rsidRPr="003C6E0D">
        <w:rPr>
          <w:rFonts w:asciiTheme="minorBidi" w:hAnsiTheme="minorBidi" w:cstheme="minorBidi"/>
          <w:spacing w:val="-6"/>
          <w:sz w:val="28"/>
          <w:cs/>
        </w:rPr>
        <w:t>และพระราชบัญญัติ</w:t>
      </w:r>
      <w:r w:rsidRPr="00716C4C">
        <w:rPr>
          <w:rFonts w:asciiTheme="minorBidi" w:hAnsiTheme="minorBidi" w:cstheme="minorBidi"/>
          <w:sz w:val="28"/>
          <w:cs/>
        </w:rPr>
        <w:t>สภาตำ</w:t>
      </w:r>
      <w:r w:rsidR="003C6E0D">
        <w:rPr>
          <w:rFonts w:asciiTheme="minorBidi" w:hAnsiTheme="minorBidi" w:cstheme="minorBidi"/>
          <w:sz w:val="28"/>
          <w:cs/>
        </w:rPr>
        <w:t>บลและองค์การบริหารส่วนตำบล พ.ศ.</w:t>
      </w:r>
      <w:r w:rsidR="003C6E0D">
        <w:rPr>
          <w:rFonts w:asciiTheme="minorBidi" w:hAnsiTheme="minorBidi" w:cstheme="minorBidi" w:hint="cs"/>
          <w:sz w:val="28"/>
          <w:cs/>
        </w:rPr>
        <w:t xml:space="preserve"> </w:t>
      </w:r>
      <w:r w:rsidRPr="00716C4C">
        <w:rPr>
          <w:rFonts w:asciiTheme="minorBidi" w:hAnsiTheme="minorBidi" w:cstheme="minorBidi"/>
          <w:sz w:val="28"/>
        </w:rPr>
        <w:t xml:space="preserve">2538 </w:t>
      </w:r>
      <w:r w:rsidRPr="00716C4C">
        <w:rPr>
          <w:rFonts w:asciiTheme="minorBidi" w:hAnsiTheme="minorBidi" w:cstheme="minorBidi"/>
          <w:sz w:val="28"/>
          <w:cs/>
        </w:rPr>
        <w:t xml:space="preserve">แก้ไขเพิ่มเติม (ฉบับที่ </w:t>
      </w:r>
      <w:r w:rsidRPr="00716C4C">
        <w:rPr>
          <w:rFonts w:asciiTheme="minorBidi" w:hAnsiTheme="minorBidi" w:cstheme="minorBidi"/>
          <w:sz w:val="28"/>
        </w:rPr>
        <w:t>6</w:t>
      </w:r>
      <w:r w:rsidRPr="00716C4C">
        <w:rPr>
          <w:rFonts w:asciiTheme="minorBidi" w:hAnsiTheme="minorBidi" w:cstheme="minorBidi"/>
          <w:sz w:val="28"/>
          <w:cs/>
        </w:rPr>
        <w:t xml:space="preserve">) พ.ศ. </w:t>
      </w:r>
      <w:r w:rsidRPr="00716C4C">
        <w:rPr>
          <w:rFonts w:asciiTheme="minorBidi" w:hAnsiTheme="minorBidi" w:cstheme="minorBidi"/>
          <w:sz w:val="28"/>
        </w:rPr>
        <w:t xml:space="preserve">2552 </w:t>
      </w:r>
      <w:r w:rsidRPr="00716C4C">
        <w:rPr>
          <w:rFonts w:asciiTheme="minorBidi" w:hAnsiTheme="minorBidi" w:cstheme="minorBidi"/>
          <w:sz w:val="28"/>
          <w:cs/>
        </w:rPr>
        <w:t>เพื่อเป็นการจัด</w:t>
      </w:r>
      <w:r w:rsidRPr="00716C4C">
        <w:rPr>
          <w:rFonts w:asciiTheme="minorBidi" w:hAnsiTheme="minorBidi" w:cstheme="minorBidi"/>
          <w:sz w:val="28"/>
          <w:cs/>
        </w:rPr>
        <w:lastRenderedPageBreak/>
        <w:t xml:space="preserve">วางระบบและกำหนดระเบียบวิธีการบริหารงานคลังขององค์กรปกครองส่วนท้องถิ่น ออกเป็น </w:t>
      </w:r>
      <w:r w:rsidRPr="00716C4C">
        <w:rPr>
          <w:rFonts w:asciiTheme="minorBidi" w:hAnsiTheme="minorBidi" w:cstheme="minorBidi"/>
          <w:sz w:val="28"/>
        </w:rPr>
        <w:t>3</w:t>
      </w:r>
      <w:r w:rsidRPr="00716C4C">
        <w:rPr>
          <w:rFonts w:asciiTheme="minorBidi" w:hAnsiTheme="minorBidi" w:cstheme="minorBidi"/>
          <w:sz w:val="28"/>
          <w:cs/>
        </w:rPr>
        <w:t xml:space="preserve"> ประเด็นสำคัญคือ รายได้ รายจ่าย และงบประมาณประจำปี จากอำนาจหน้าที่ขององ</w:t>
      </w:r>
      <w:r w:rsidR="003C6E0D">
        <w:rPr>
          <w:rFonts w:asciiTheme="minorBidi" w:hAnsiTheme="minorBidi" w:cstheme="minorBidi"/>
          <w:sz w:val="28"/>
          <w:cs/>
        </w:rPr>
        <w:t>ค์กรปกครองส่วนท้องถิ่นดังกล่าว</w:t>
      </w:r>
      <w:r w:rsidR="003C6E0D">
        <w:rPr>
          <w:rFonts w:asciiTheme="minorBidi" w:hAnsiTheme="minorBidi" w:cstheme="minorBidi" w:hint="cs"/>
          <w:sz w:val="28"/>
          <w:cs/>
        </w:rPr>
        <w:t xml:space="preserve"> </w:t>
      </w:r>
      <w:r w:rsidRPr="00716C4C">
        <w:rPr>
          <w:rFonts w:asciiTheme="minorBidi" w:hAnsiTheme="minorBidi" w:cstheme="minorBidi"/>
          <w:sz w:val="28"/>
          <w:cs/>
        </w:rPr>
        <w:t>ถือเป็นภารกิจการ</w:t>
      </w:r>
      <w:r w:rsidR="003C6E0D">
        <w:rPr>
          <w:rFonts w:asciiTheme="minorBidi" w:hAnsiTheme="minorBidi" w:cstheme="minorBidi"/>
          <w:sz w:val="28"/>
          <w:cs/>
        </w:rPr>
        <w:t>ให้บริการสาธารณะด้านสาธารณูปโภค</w:t>
      </w:r>
      <w:r w:rsidR="003C6E0D">
        <w:rPr>
          <w:rFonts w:asciiTheme="minorBidi" w:hAnsiTheme="minorBidi" w:cstheme="minorBidi" w:hint="cs"/>
          <w:sz w:val="28"/>
          <w:cs/>
        </w:rPr>
        <w:t xml:space="preserve"> </w:t>
      </w:r>
      <w:r w:rsidR="003C6E0D">
        <w:rPr>
          <w:rFonts w:asciiTheme="minorBidi" w:hAnsiTheme="minorBidi" w:cstheme="minorBidi"/>
          <w:sz w:val="28"/>
          <w:cs/>
        </w:rPr>
        <w:t>สาธารณูปการที่สำคัญ</w:t>
      </w:r>
      <w:r w:rsidR="003C6E0D">
        <w:rPr>
          <w:rFonts w:asciiTheme="minorBidi" w:hAnsiTheme="minorBidi" w:cstheme="minorBidi" w:hint="cs"/>
          <w:sz w:val="28"/>
          <w:cs/>
        </w:rPr>
        <w:t xml:space="preserve"> </w:t>
      </w:r>
      <w:r w:rsidRPr="00716C4C">
        <w:rPr>
          <w:rFonts w:asciiTheme="minorBidi" w:hAnsiTheme="minorBidi" w:cstheme="minorBidi"/>
          <w:sz w:val="28"/>
          <w:cs/>
        </w:rPr>
        <w:t>ซึ่งหากองค์กรปกครองส่วนท้องถิ่นจะดำเนินการตามอำนาจหน้าที่เน้นหนักไปด</w:t>
      </w:r>
      <w:r w:rsidR="003C6E0D">
        <w:rPr>
          <w:rFonts w:asciiTheme="minorBidi" w:hAnsiTheme="minorBidi" w:cstheme="minorBidi"/>
          <w:sz w:val="28"/>
          <w:cs/>
        </w:rPr>
        <w:t>้านใด</w:t>
      </w:r>
      <w:r w:rsidR="003C6E0D">
        <w:rPr>
          <w:rFonts w:asciiTheme="minorBidi" w:hAnsiTheme="minorBidi" w:cstheme="minorBidi" w:hint="cs"/>
          <w:sz w:val="28"/>
          <w:cs/>
        </w:rPr>
        <w:t xml:space="preserve"> </w:t>
      </w:r>
      <w:r w:rsidRPr="00716C4C">
        <w:rPr>
          <w:rFonts w:asciiTheme="minorBidi" w:hAnsiTheme="minorBidi" w:cstheme="minorBidi"/>
          <w:sz w:val="28"/>
          <w:cs/>
        </w:rPr>
        <w:t>จะขึ้นอยู่กับค</w:t>
      </w:r>
      <w:r w:rsidR="003C6E0D">
        <w:rPr>
          <w:rFonts w:asciiTheme="minorBidi" w:hAnsiTheme="minorBidi" w:cstheme="minorBidi"/>
          <w:sz w:val="28"/>
          <w:cs/>
        </w:rPr>
        <w:t>วามต้องการของประชาชนในท้องถิ่น</w:t>
      </w:r>
      <w:r w:rsidR="003C6E0D">
        <w:rPr>
          <w:rFonts w:asciiTheme="minorBidi" w:hAnsiTheme="minorBidi" w:cstheme="minorBidi" w:hint="cs"/>
          <w:sz w:val="28"/>
          <w:cs/>
        </w:rPr>
        <w:t xml:space="preserve"> </w:t>
      </w:r>
      <w:r w:rsidRPr="00716C4C">
        <w:rPr>
          <w:rFonts w:asciiTheme="minorBidi" w:hAnsiTheme="minorBidi" w:cstheme="minorBidi"/>
          <w:sz w:val="28"/>
          <w:cs/>
        </w:rPr>
        <w:t>ศักยภาพการพัฒนาขององค์กร</w:t>
      </w:r>
      <w:r w:rsidRPr="003C6E0D">
        <w:rPr>
          <w:rFonts w:asciiTheme="minorBidi" w:hAnsiTheme="minorBidi" w:cstheme="minorBidi"/>
          <w:spacing w:val="20"/>
          <w:sz w:val="28"/>
          <w:cs/>
        </w:rPr>
        <w:t>และตามสภาพปัญหาที่</w:t>
      </w:r>
      <w:r w:rsidRPr="00716C4C">
        <w:rPr>
          <w:rFonts w:asciiTheme="minorBidi" w:hAnsiTheme="minorBidi" w:cstheme="minorBidi"/>
          <w:sz w:val="28"/>
          <w:cs/>
        </w:rPr>
        <w:t>เกิดขึ้นในพื้นที่เป็นสำคัญ</w:t>
      </w:r>
      <w:r w:rsidRPr="00716C4C">
        <w:rPr>
          <w:rFonts w:asciiTheme="minorBidi" w:hAnsiTheme="minorBidi" w:cstheme="minorBidi"/>
          <w:sz w:val="28"/>
        </w:rPr>
        <w:t xml:space="preserve"> </w:t>
      </w:r>
      <w:r w:rsidRPr="00716C4C">
        <w:rPr>
          <w:rFonts w:asciiTheme="minorBidi" w:hAnsiTheme="minorBidi" w:cstheme="minorBidi"/>
          <w:sz w:val="28"/>
          <w:cs/>
        </w:rPr>
        <w:t>จึงนับได้ว่าองค์กรปกครองส่วนท้องถิ่นมีความสำคัญอย่างยิ่งในการบริหารจัดการเก</w:t>
      </w:r>
      <w:r w:rsidR="003C6E0D">
        <w:rPr>
          <w:rFonts w:asciiTheme="minorBidi" w:hAnsiTheme="minorBidi" w:cstheme="minorBidi"/>
          <w:sz w:val="28"/>
          <w:cs/>
        </w:rPr>
        <w:t>ี่ยวกับการบริการสาธารณะต่าง</w:t>
      </w:r>
      <w:r w:rsidR="003C6E0D">
        <w:rPr>
          <w:rFonts w:asciiTheme="minorBidi" w:hAnsiTheme="minorBidi" w:cstheme="minorBidi" w:hint="cs"/>
          <w:sz w:val="28"/>
          <w:cs/>
        </w:rPr>
        <w:t xml:space="preserve"> </w:t>
      </w:r>
      <w:r w:rsidR="003C6E0D">
        <w:rPr>
          <w:rFonts w:asciiTheme="minorBidi" w:hAnsiTheme="minorBidi" w:cstheme="minorBidi"/>
          <w:sz w:val="28"/>
          <w:cs/>
        </w:rPr>
        <w:t>ๆ</w:t>
      </w:r>
      <w:r w:rsidR="003C6E0D">
        <w:rPr>
          <w:rFonts w:asciiTheme="minorBidi" w:hAnsiTheme="minorBidi" w:cstheme="minorBidi" w:hint="cs"/>
          <w:sz w:val="28"/>
          <w:cs/>
        </w:rPr>
        <w:t xml:space="preserve"> </w:t>
      </w:r>
      <w:r w:rsidRPr="00716C4C">
        <w:rPr>
          <w:rFonts w:asciiTheme="minorBidi" w:hAnsiTheme="minorBidi" w:cstheme="minorBidi"/>
          <w:sz w:val="28"/>
          <w:cs/>
        </w:rPr>
        <w:t>ให้แก่</w:t>
      </w:r>
      <w:r w:rsidRPr="003C6E0D">
        <w:rPr>
          <w:rFonts w:asciiTheme="minorBidi" w:hAnsiTheme="minorBidi" w:cstheme="minorBidi"/>
          <w:spacing w:val="20"/>
          <w:sz w:val="28"/>
          <w:cs/>
        </w:rPr>
        <w:t>ประชาชนและเนื่องจาก</w:t>
      </w:r>
      <w:r w:rsidRPr="00716C4C">
        <w:rPr>
          <w:rFonts w:asciiTheme="minorBidi" w:hAnsiTheme="minorBidi" w:cstheme="minorBidi"/>
          <w:sz w:val="28"/>
          <w:cs/>
        </w:rPr>
        <w:t>เป็นหน่วยงานหรือองค์กรที่อยู่ใกล้ชิดกับประชาชน  สามารถรับรู้ปัญหาหรือความต้องการของประชาชนและตอบสนองความต้องการของประชาชนได้อย่างทั่วถึงและรวดเร็วองค์กรปกครองส่วนท้องถิ่นจึงมีความจำเป็นอย่างยิ่งที่จะต้องมีระบบการบริหารจัดการ</w:t>
      </w:r>
      <w:r w:rsidR="003C6E0D">
        <w:rPr>
          <w:rFonts w:asciiTheme="minorBidi" w:hAnsiTheme="minorBidi" w:cstheme="minorBidi"/>
          <w:sz w:val="28"/>
          <w:cs/>
        </w:rPr>
        <w:t xml:space="preserve">ที่ดี </w:t>
      </w:r>
      <w:r w:rsidR="003C6E0D" w:rsidRPr="003C6E0D">
        <w:rPr>
          <w:rFonts w:asciiTheme="minorBidi" w:hAnsiTheme="minorBidi" w:cstheme="minorBidi"/>
          <w:spacing w:val="20"/>
          <w:sz w:val="28"/>
          <w:cs/>
        </w:rPr>
        <w:t>โดยเฉพาะการบริหารงาน</w:t>
      </w:r>
      <w:r w:rsidR="003C6E0D">
        <w:rPr>
          <w:rFonts w:asciiTheme="minorBidi" w:hAnsiTheme="minorBidi" w:cstheme="minorBidi"/>
          <w:sz w:val="28"/>
          <w:cs/>
        </w:rPr>
        <w:t>คลัง</w:t>
      </w:r>
      <w:r w:rsidR="003C6E0D">
        <w:rPr>
          <w:rFonts w:asciiTheme="minorBidi" w:hAnsiTheme="minorBidi" w:cstheme="minorBidi" w:hint="cs"/>
          <w:sz w:val="28"/>
          <w:cs/>
        </w:rPr>
        <w:t xml:space="preserve"> </w:t>
      </w:r>
      <w:r w:rsidRPr="00716C4C">
        <w:rPr>
          <w:rFonts w:asciiTheme="minorBidi" w:hAnsiTheme="minorBidi" w:cstheme="minorBidi"/>
          <w:sz w:val="28"/>
          <w:cs/>
        </w:rPr>
        <w:t>ซึ</w:t>
      </w:r>
      <w:r w:rsidR="003C6E0D">
        <w:rPr>
          <w:rFonts w:asciiTheme="minorBidi" w:hAnsiTheme="minorBidi" w:cstheme="minorBidi"/>
          <w:sz w:val="28"/>
          <w:cs/>
        </w:rPr>
        <w:t>่งประกอบไปด้วย</w:t>
      </w:r>
      <w:r w:rsidR="003C6E0D">
        <w:rPr>
          <w:rFonts w:asciiTheme="minorBidi" w:hAnsiTheme="minorBidi" w:cstheme="minorBidi" w:hint="cs"/>
          <w:sz w:val="28"/>
          <w:cs/>
        </w:rPr>
        <w:t xml:space="preserve"> </w:t>
      </w:r>
      <w:r w:rsidR="003C6E0D" w:rsidRPr="003C6E0D">
        <w:rPr>
          <w:rFonts w:asciiTheme="minorBidi" w:hAnsiTheme="minorBidi" w:cstheme="minorBidi"/>
          <w:spacing w:val="20"/>
          <w:sz w:val="28"/>
          <w:cs/>
        </w:rPr>
        <w:t>งานการเงินและบัญชี</w:t>
      </w:r>
      <w:r w:rsidR="003C6E0D">
        <w:rPr>
          <w:rFonts w:asciiTheme="minorBidi" w:hAnsiTheme="minorBidi" w:cstheme="minorBidi" w:hint="cs"/>
          <w:sz w:val="28"/>
          <w:cs/>
        </w:rPr>
        <w:t xml:space="preserve"> </w:t>
      </w:r>
      <w:r w:rsidR="003C6E0D">
        <w:rPr>
          <w:rFonts w:asciiTheme="minorBidi" w:hAnsiTheme="minorBidi" w:cstheme="minorBidi"/>
          <w:sz w:val="28"/>
          <w:cs/>
        </w:rPr>
        <w:t>งานพัสดุ</w:t>
      </w:r>
      <w:r w:rsidR="003C6E0D">
        <w:rPr>
          <w:rFonts w:asciiTheme="minorBidi" w:hAnsiTheme="minorBidi" w:cstheme="minorBidi" w:hint="cs"/>
          <w:sz w:val="28"/>
          <w:cs/>
        </w:rPr>
        <w:t xml:space="preserve"> </w:t>
      </w:r>
      <w:r w:rsidR="003C6E0D">
        <w:rPr>
          <w:rFonts w:asciiTheme="minorBidi" w:hAnsiTheme="minorBidi" w:cstheme="minorBidi"/>
          <w:sz w:val="28"/>
          <w:cs/>
        </w:rPr>
        <w:t>งานจัดเก็บรายได้</w:t>
      </w:r>
      <w:r w:rsidR="003C6E0D">
        <w:rPr>
          <w:rFonts w:asciiTheme="minorBidi" w:hAnsiTheme="minorBidi" w:cstheme="minorBidi" w:hint="cs"/>
          <w:sz w:val="28"/>
          <w:cs/>
        </w:rPr>
        <w:t xml:space="preserve"> </w:t>
      </w:r>
      <w:r w:rsidRPr="00716C4C">
        <w:rPr>
          <w:rFonts w:asciiTheme="minorBidi" w:hAnsiTheme="minorBidi" w:cstheme="minorBidi"/>
          <w:sz w:val="28"/>
          <w:cs/>
        </w:rPr>
        <w:t xml:space="preserve">งานแผนที่ภาษีและทะเบียนทรัพย์สินจะต้องมีความถูกต้องเชื่อถือได้  </w:t>
      </w:r>
    </w:p>
    <w:p w:rsidR="00010323" w:rsidRDefault="00716C4C" w:rsidP="00010323">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จากข้อทักท้วงสำนักงานการตรวจเงินแผ่นดินในการปฏิบัติงานขององค์กรปกครองส่วนท้องถิ่น รวบ รวมเอกสารโดยกองตรวจสอบระบบการเงินและบัญชีท้องถิ่น กรมส่งเสริมการปกครองท้องถิ่น พบว่า ปัจจุบันองค์กรปกครองส่วนท้องถิ่นมักประสบปัญหาการค้างชำระภาษีเนื่องจากประชาชนไม่ให้ความร่วมมือในการชำระภาษี  รวมถึงปัญหาการทุจริตกา</w:t>
      </w:r>
      <w:r w:rsidR="00010323">
        <w:rPr>
          <w:rFonts w:asciiTheme="minorBidi" w:hAnsiTheme="minorBidi" w:cstheme="minorBidi"/>
          <w:sz w:val="28"/>
          <w:cs/>
        </w:rPr>
        <w:t>รไม่โปร่งใสในการจัดซื้อจัดจ้าง</w:t>
      </w:r>
      <w:r w:rsidR="00010323">
        <w:rPr>
          <w:rFonts w:asciiTheme="minorBidi" w:hAnsiTheme="minorBidi" w:cstheme="minorBidi" w:hint="cs"/>
          <w:sz w:val="28"/>
          <w:cs/>
        </w:rPr>
        <w:t xml:space="preserve"> </w:t>
      </w:r>
      <w:r w:rsidRPr="00716C4C">
        <w:rPr>
          <w:rFonts w:asciiTheme="minorBidi" w:hAnsiTheme="minorBidi" w:cstheme="minorBidi"/>
          <w:sz w:val="28"/>
          <w:cs/>
        </w:rPr>
        <w:t>ปัญหาการไม่เปิดเผย</w:t>
      </w:r>
      <w:r w:rsidR="00010323">
        <w:rPr>
          <w:rFonts w:asciiTheme="minorBidi" w:hAnsiTheme="minorBidi" w:cstheme="minorBidi"/>
          <w:sz w:val="28"/>
          <w:cs/>
        </w:rPr>
        <w:t>รายงานข้อมูลการเงินต่อสาธารณชน</w:t>
      </w:r>
      <w:r w:rsidR="00010323">
        <w:rPr>
          <w:rFonts w:asciiTheme="minorBidi" w:hAnsiTheme="minorBidi" w:cstheme="minorBidi" w:hint="cs"/>
          <w:sz w:val="28"/>
          <w:cs/>
        </w:rPr>
        <w:t xml:space="preserve"> </w:t>
      </w:r>
      <w:r w:rsidRPr="00716C4C">
        <w:rPr>
          <w:rFonts w:asciiTheme="minorBidi" w:hAnsiTheme="minorBidi" w:cstheme="minorBidi"/>
          <w:sz w:val="28"/>
          <w:cs/>
        </w:rPr>
        <w:t>และการขาดการมีส่วนร่วมของ</w:t>
      </w:r>
      <w:r w:rsidRPr="00716C4C">
        <w:rPr>
          <w:rFonts w:asciiTheme="minorBidi" w:hAnsiTheme="minorBidi" w:cstheme="minorBidi"/>
          <w:sz w:val="28"/>
          <w:cs/>
        </w:rPr>
        <w:lastRenderedPageBreak/>
        <w:t>องค์ก</w:t>
      </w:r>
      <w:r w:rsidR="00010323">
        <w:rPr>
          <w:rFonts w:asciiTheme="minorBidi" w:hAnsiTheme="minorBidi" w:cstheme="minorBidi"/>
          <w:sz w:val="28"/>
          <w:cs/>
        </w:rPr>
        <w:t>รภายนอกในด้านการจัดซื้อจัดจ้าง</w:t>
      </w:r>
      <w:r w:rsidR="00010323">
        <w:rPr>
          <w:rFonts w:asciiTheme="minorBidi" w:hAnsiTheme="minorBidi" w:cstheme="minorBidi" w:hint="cs"/>
          <w:sz w:val="28"/>
          <w:cs/>
        </w:rPr>
        <w:t xml:space="preserve"> </w:t>
      </w:r>
      <w:r w:rsidRPr="00716C4C">
        <w:rPr>
          <w:rFonts w:asciiTheme="minorBidi" w:hAnsiTheme="minorBidi" w:cstheme="minorBidi"/>
          <w:sz w:val="28"/>
          <w:cs/>
        </w:rPr>
        <w:t>สิ่งเหล่านี้ล้วนแต่เป็นปัญหาที่เกิดขึ้นกับองค์กรปกครองส่วนท้องถิ่น</w:t>
      </w:r>
      <w:r w:rsidRPr="00716C4C">
        <w:rPr>
          <w:rFonts w:asciiTheme="minorBidi" w:hAnsiTheme="minorBidi" w:cstheme="minorBidi"/>
          <w:sz w:val="28"/>
        </w:rPr>
        <w:t xml:space="preserve"> </w:t>
      </w:r>
      <w:r w:rsidRPr="00716C4C">
        <w:rPr>
          <w:rFonts w:asciiTheme="minorBidi" w:hAnsiTheme="minorBidi" w:cstheme="minorBidi"/>
          <w:sz w:val="28"/>
          <w:cs/>
        </w:rPr>
        <w:t xml:space="preserve">ทำให้การบริการสาธารณะไม่ครบถ้วนและประสิทธิภาพการบริหารงานคลังลดลงอย่างเห็นได้ชัด </w:t>
      </w:r>
      <w:r w:rsidRPr="00716C4C">
        <w:rPr>
          <w:rFonts w:asciiTheme="minorBidi" w:hAnsiTheme="minorBidi" w:cstheme="minorBidi"/>
          <w:sz w:val="28"/>
        </w:rPr>
        <w:t>(</w:t>
      </w:r>
      <w:r w:rsidRPr="00010323">
        <w:rPr>
          <w:rFonts w:asciiTheme="minorBidi" w:hAnsiTheme="minorBidi" w:cstheme="minorBidi"/>
          <w:sz w:val="28"/>
        </w:rPr>
        <w:t>http://www.slideshare.net/</w:t>
      </w:r>
      <w:r w:rsidRPr="00716C4C">
        <w:rPr>
          <w:rFonts w:asciiTheme="minorBidi" w:hAnsiTheme="minorBidi" w:cstheme="minorBidi"/>
          <w:sz w:val="28"/>
        </w:rPr>
        <w:t>)</w:t>
      </w:r>
      <w:r w:rsidRPr="00716C4C">
        <w:rPr>
          <w:rFonts w:asciiTheme="minorBidi" w:hAnsiTheme="minorBidi" w:cstheme="minorBidi"/>
          <w:sz w:val="28"/>
          <w:cs/>
        </w:rPr>
        <w:t xml:space="preserve">  </w:t>
      </w:r>
    </w:p>
    <w:p w:rsidR="00716C4C" w:rsidRPr="00716C4C" w:rsidRDefault="00716C4C" w:rsidP="00010323">
      <w:pPr>
        <w:spacing w:after="0" w:line="240" w:lineRule="auto"/>
        <w:ind w:firstLine="709"/>
        <w:jc w:val="thaiDistribute"/>
        <w:rPr>
          <w:rFonts w:asciiTheme="minorBidi" w:hAnsiTheme="minorBidi" w:cstheme="minorBidi"/>
          <w:sz w:val="28"/>
        </w:rPr>
      </w:pPr>
      <w:r w:rsidRPr="00716C4C">
        <w:rPr>
          <w:rFonts w:asciiTheme="minorBidi" w:hAnsiTheme="minorBidi" w:cstheme="minorBidi"/>
          <w:sz w:val="28"/>
          <w:cs/>
        </w:rPr>
        <w:t>การบริหารงานคลังขององค์กรปกครองส่วน</w:t>
      </w:r>
      <w:r w:rsidR="00010323">
        <w:rPr>
          <w:rFonts w:asciiTheme="minorBidi" w:hAnsiTheme="minorBidi" w:cstheme="minorBidi"/>
          <w:sz w:val="28"/>
          <w:cs/>
        </w:rPr>
        <w:t>ท้องถิ่นจะบรรลุเป้าหมายได้นั้น</w:t>
      </w:r>
      <w:r w:rsidR="00010323">
        <w:rPr>
          <w:rFonts w:asciiTheme="minorBidi" w:hAnsiTheme="minorBidi" w:cstheme="minorBidi" w:hint="cs"/>
          <w:sz w:val="28"/>
          <w:cs/>
        </w:rPr>
        <w:t xml:space="preserve"> </w:t>
      </w:r>
      <w:r w:rsidRPr="00716C4C">
        <w:rPr>
          <w:rFonts w:asciiTheme="minorBidi" w:hAnsiTheme="minorBidi" w:cstheme="minorBidi"/>
          <w:sz w:val="28"/>
          <w:cs/>
        </w:rPr>
        <w:t>จึงมีความจำเป็นอย่างยิ่งจะต้องพัฒนาศักยภาพงา</w:t>
      </w:r>
      <w:r w:rsidR="00010323">
        <w:rPr>
          <w:rFonts w:asciiTheme="minorBidi" w:hAnsiTheme="minorBidi" w:cstheme="minorBidi"/>
          <w:sz w:val="28"/>
          <w:cs/>
        </w:rPr>
        <w:t>นการคลังของท้องถิ่นให้เข้มแข็ง</w:t>
      </w:r>
      <w:r w:rsidR="00010323">
        <w:rPr>
          <w:rFonts w:asciiTheme="minorBidi" w:hAnsiTheme="minorBidi" w:cstheme="minorBidi" w:hint="cs"/>
          <w:sz w:val="28"/>
          <w:cs/>
        </w:rPr>
        <w:t xml:space="preserve"> </w:t>
      </w:r>
      <w:r w:rsidRPr="00716C4C">
        <w:rPr>
          <w:rFonts w:asciiTheme="minorBidi" w:hAnsiTheme="minorBidi" w:cstheme="minorBidi"/>
          <w:sz w:val="28"/>
          <w:cs/>
        </w:rPr>
        <w:t>มีประสิทธิ</w:t>
      </w:r>
      <w:r w:rsidR="00010323">
        <w:rPr>
          <w:rFonts w:asciiTheme="minorBidi" w:hAnsiTheme="minorBidi" w:cstheme="minorBidi"/>
          <w:sz w:val="28"/>
          <w:cs/>
        </w:rPr>
        <w:t>ภาพในการบริหารงานของตนเองในทุก</w:t>
      </w:r>
      <w:r w:rsidR="00010323">
        <w:rPr>
          <w:rFonts w:asciiTheme="minorBidi" w:hAnsiTheme="minorBidi" w:cstheme="minorBidi" w:hint="cs"/>
          <w:sz w:val="28"/>
          <w:cs/>
        </w:rPr>
        <w:t xml:space="preserve"> </w:t>
      </w:r>
      <w:r w:rsidR="00010323">
        <w:rPr>
          <w:rFonts w:asciiTheme="minorBidi" w:hAnsiTheme="minorBidi" w:cstheme="minorBidi"/>
          <w:sz w:val="28"/>
          <w:cs/>
        </w:rPr>
        <w:t>ๆ</w:t>
      </w:r>
      <w:r w:rsidR="00010323">
        <w:rPr>
          <w:rFonts w:asciiTheme="minorBidi" w:hAnsiTheme="minorBidi" w:cstheme="minorBidi" w:hint="cs"/>
          <w:sz w:val="28"/>
          <w:cs/>
        </w:rPr>
        <w:t xml:space="preserve"> </w:t>
      </w:r>
      <w:r w:rsidR="00010323">
        <w:rPr>
          <w:rFonts w:asciiTheme="minorBidi" w:hAnsiTheme="minorBidi" w:cstheme="minorBidi"/>
          <w:sz w:val="28"/>
          <w:cs/>
        </w:rPr>
        <w:t>ด้าน</w:t>
      </w:r>
      <w:r w:rsidR="00010323">
        <w:rPr>
          <w:rFonts w:asciiTheme="minorBidi" w:hAnsiTheme="minorBidi" w:cstheme="minorBidi" w:hint="cs"/>
          <w:sz w:val="28"/>
          <w:cs/>
        </w:rPr>
        <w:t xml:space="preserve"> </w:t>
      </w:r>
      <w:r w:rsidRPr="00716C4C">
        <w:rPr>
          <w:rFonts w:asciiTheme="minorBidi" w:hAnsiTheme="minorBidi" w:cstheme="minorBidi"/>
          <w:sz w:val="28"/>
          <w:cs/>
        </w:rPr>
        <w:t>ไม่ว่าเป็นด้านการจัดเก็บรายได้หรือภาษ</w:t>
      </w:r>
      <w:r w:rsidR="00010323">
        <w:rPr>
          <w:rFonts w:asciiTheme="minorBidi" w:hAnsiTheme="minorBidi" w:cstheme="minorBidi"/>
          <w:sz w:val="28"/>
          <w:cs/>
        </w:rPr>
        <w:t>ีท้องถิ่นจะต้องถูกต้องเป็นธรรม</w:t>
      </w:r>
      <w:r w:rsidR="00010323">
        <w:rPr>
          <w:rFonts w:asciiTheme="minorBidi" w:hAnsiTheme="minorBidi" w:cstheme="minorBidi" w:hint="cs"/>
          <w:sz w:val="28"/>
          <w:cs/>
        </w:rPr>
        <w:t xml:space="preserve"> </w:t>
      </w:r>
      <w:r w:rsidR="00010323">
        <w:rPr>
          <w:rFonts w:asciiTheme="minorBidi" w:hAnsiTheme="minorBidi" w:cstheme="minorBidi"/>
          <w:sz w:val="28"/>
          <w:cs/>
        </w:rPr>
        <w:t>ทั่วถึง</w:t>
      </w:r>
      <w:r w:rsidR="00010323">
        <w:rPr>
          <w:rFonts w:asciiTheme="minorBidi" w:hAnsiTheme="minorBidi" w:cstheme="minorBidi" w:hint="cs"/>
          <w:sz w:val="28"/>
          <w:cs/>
        </w:rPr>
        <w:t xml:space="preserve"> </w:t>
      </w:r>
      <w:r w:rsidRPr="00716C4C">
        <w:rPr>
          <w:rFonts w:asciiTheme="minorBidi" w:hAnsiTheme="minorBidi" w:cstheme="minorBidi"/>
          <w:sz w:val="28"/>
          <w:cs/>
        </w:rPr>
        <w:t>ด้านงานพัสดุ  การจัดซื้อจัดจ้างจะต้อ</w:t>
      </w:r>
      <w:r w:rsidR="00010323">
        <w:rPr>
          <w:rFonts w:asciiTheme="minorBidi" w:hAnsiTheme="minorBidi" w:cstheme="minorBidi"/>
          <w:sz w:val="28"/>
          <w:cs/>
        </w:rPr>
        <w:t>งมีความคุ้มค้าก่อประโยชน์สูงสุด</w:t>
      </w:r>
      <w:r w:rsidR="00010323">
        <w:rPr>
          <w:rFonts w:asciiTheme="minorBidi" w:hAnsiTheme="minorBidi" w:cstheme="minorBidi" w:hint="cs"/>
          <w:sz w:val="28"/>
          <w:cs/>
        </w:rPr>
        <w:t xml:space="preserve"> </w:t>
      </w:r>
      <w:r w:rsidRPr="00716C4C">
        <w:rPr>
          <w:rFonts w:asciiTheme="minorBidi" w:hAnsiTheme="minorBidi" w:cstheme="minorBidi"/>
          <w:sz w:val="28"/>
          <w:cs/>
        </w:rPr>
        <w:t>โปร่งใสตรว</w:t>
      </w:r>
      <w:r w:rsidR="00010323">
        <w:rPr>
          <w:rFonts w:asciiTheme="minorBidi" w:hAnsiTheme="minorBidi" w:cstheme="minorBidi"/>
          <w:sz w:val="28"/>
          <w:cs/>
        </w:rPr>
        <w:t>จสอบได้</w:t>
      </w:r>
      <w:r w:rsidR="00010323">
        <w:rPr>
          <w:rFonts w:asciiTheme="minorBidi" w:hAnsiTheme="minorBidi" w:cstheme="minorBidi" w:hint="cs"/>
          <w:sz w:val="28"/>
          <w:cs/>
        </w:rPr>
        <w:t xml:space="preserve"> </w:t>
      </w:r>
      <w:r w:rsidRPr="00716C4C">
        <w:rPr>
          <w:rFonts w:asciiTheme="minorBidi" w:hAnsiTheme="minorBidi" w:cstheme="minorBidi"/>
          <w:sz w:val="28"/>
          <w:cs/>
        </w:rPr>
        <w:t>และด้านการรายงานฐานะก</w:t>
      </w:r>
      <w:r w:rsidR="00010323">
        <w:rPr>
          <w:rFonts w:asciiTheme="minorBidi" w:hAnsiTheme="minorBidi" w:cstheme="minorBidi"/>
          <w:sz w:val="28"/>
          <w:cs/>
        </w:rPr>
        <w:t>ารเงินจะต้องถูกต้องเชื่อถือได้</w:t>
      </w:r>
      <w:r w:rsidR="00010323">
        <w:rPr>
          <w:rFonts w:asciiTheme="minorBidi" w:hAnsiTheme="minorBidi" w:cstheme="minorBidi" w:hint="cs"/>
          <w:sz w:val="28"/>
          <w:cs/>
        </w:rPr>
        <w:t xml:space="preserve"> </w:t>
      </w:r>
      <w:r w:rsidRPr="00716C4C">
        <w:rPr>
          <w:rFonts w:asciiTheme="minorBidi" w:hAnsiTheme="minorBidi" w:cstheme="minorBidi"/>
          <w:sz w:val="28"/>
          <w:cs/>
        </w:rPr>
        <w:t>จึงจะส่งผลให้ภาษีของราษฎรที่จัดเก็บมามีประโยชน์และคุ้มค่า</w:t>
      </w:r>
      <w:r w:rsidR="00010323">
        <w:rPr>
          <w:rFonts w:asciiTheme="minorBidi" w:hAnsiTheme="minorBidi" w:cstheme="minorBidi"/>
          <w:sz w:val="28"/>
        </w:rPr>
        <w:t xml:space="preserve"> </w:t>
      </w:r>
      <w:r w:rsidRPr="00716C4C">
        <w:rPr>
          <w:rFonts w:asciiTheme="minorBidi" w:hAnsiTheme="minorBidi" w:cstheme="minorBidi"/>
          <w:sz w:val="28"/>
          <w:cs/>
        </w:rPr>
        <w:t>ดังนั้น ผู้วิจัยจึงมีความสนใจที่จะศึกษาว่ามีปัจจัยใดบ้างที่มีผลต่อประสิทธิภาพในการบริหารงานคลังขององค์กรปกครองส่วนท้องถิ่นในเขตจังหวัดอุ</w:t>
      </w:r>
      <w:r w:rsidR="00010323">
        <w:rPr>
          <w:rFonts w:asciiTheme="minorBidi" w:hAnsiTheme="minorBidi" w:cstheme="minorBidi"/>
          <w:sz w:val="28"/>
          <w:cs/>
        </w:rPr>
        <w:t>ดรธานี</w:t>
      </w:r>
      <w:r w:rsidR="00010323">
        <w:rPr>
          <w:rFonts w:asciiTheme="minorBidi" w:hAnsiTheme="minorBidi" w:cstheme="minorBidi" w:hint="cs"/>
          <w:sz w:val="28"/>
          <w:cs/>
        </w:rPr>
        <w:t xml:space="preserve"> </w:t>
      </w:r>
      <w:r w:rsidRPr="00716C4C">
        <w:rPr>
          <w:rFonts w:asciiTheme="minorBidi" w:hAnsiTheme="minorBidi" w:cstheme="minorBidi"/>
          <w:sz w:val="28"/>
          <w:cs/>
        </w:rPr>
        <w:t>เพื่อที่จะได้นำข้อมูลที่ได้จากการศึกษาไปประยุกต์ใช้ให้เกิดประสิทธิภาพต่อองค์กรและเกิดประโยชน์ต่อประชาชนอย่างแท้จริง</w:t>
      </w:r>
    </w:p>
    <w:p w:rsidR="00716C4C" w:rsidRPr="00716C4C" w:rsidRDefault="00716C4C" w:rsidP="00716C4C">
      <w:pPr>
        <w:spacing w:after="0" w:line="240" w:lineRule="auto"/>
        <w:jc w:val="thaiDistribute"/>
        <w:rPr>
          <w:rFonts w:asciiTheme="minorBidi" w:hAnsiTheme="minorBidi" w:cstheme="minorBidi"/>
          <w:sz w:val="28"/>
        </w:rPr>
      </w:pPr>
    </w:p>
    <w:p w:rsidR="00716C4C" w:rsidRPr="00716C4C" w:rsidRDefault="00716C4C" w:rsidP="00010323">
      <w:pPr>
        <w:spacing w:after="0" w:line="240" w:lineRule="auto"/>
        <w:jc w:val="both"/>
        <w:rPr>
          <w:rFonts w:asciiTheme="minorBidi" w:hAnsiTheme="minorBidi" w:cstheme="minorBidi"/>
          <w:b/>
          <w:bCs/>
          <w:sz w:val="28"/>
        </w:rPr>
      </w:pPr>
      <w:r w:rsidRPr="00010323">
        <w:rPr>
          <w:rFonts w:asciiTheme="minorBidi" w:hAnsiTheme="minorBidi" w:cstheme="minorBidi"/>
          <w:b/>
          <w:bCs/>
          <w:sz w:val="36"/>
          <w:szCs w:val="36"/>
          <w:cs/>
        </w:rPr>
        <w:t>วัตถุประสงค์ของการวิจัย</w:t>
      </w:r>
    </w:p>
    <w:p w:rsidR="00716C4C" w:rsidRPr="00010323" w:rsidRDefault="00716C4C" w:rsidP="00010323">
      <w:pPr>
        <w:pStyle w:val="a4"/>
        <w:numPr>
          <w:ilvl w:val="0"/>
          <w:numId w:val="1"/>
        </w:numPr>
        <w:tabs>
          <w:tab w:val="left" w:pos="993"/>
        </w:tabs>
        <w:spacing w:after="0" w:line="240" w:lineRule="auto"/>
        <w:ind w:left="0" w:firstLine="709"/>
        <w:jc w:val="thaiDistribute"/>
        <w:rPr>
          <w:rFonts w:asciiTheme="minorBidi" w:hAnsiTheme="minorBidi" w:cstheme="minorBidi"/>
          <w:sz w:val="28"/>
        </w:rPr>
      </w:pPr>
      <w:r w:rsidRPr="00716C4C">
        <w:rPr>
          <w:rFonts w:asciiTheme="minorBidi" w:hAnsiTheme="minorBidi" w:cstheme="minorBidi"/>
          <w:sz w:val="28"/>
          <w:cs/>
        </w:rPr>
        <w:t>เพื่อศึกษาประสิทธิภาพการบริหารงานคลัง</w:t>
      </w:r>
      <w:r w:rsidRPr="00010323">
        <w:rPr>
          <w:rFonts w:asciiTheme="minorBidi" w:hAnsiTheme="minorBidi" w:cstheme="minorBidi"/>
          <w:sz w:val="28"/>
          <w:cs/>
        </w:rPr>
        <w:t>ขององค์กรปกครองส่วนท้องถิ่นในเขตจังหวัด อุดรธานี</w:t>
      </w:r>
    </w:p>
    <w:p w:rsidR="00716C4C" w:rsidRPr="00010323" w:rsidRDefault="00716C4C" w:rsidP="00010323">
      <w:pPr>
        <w:pStyle w:val="a4"/>
        <w:numPr>
          <w:ilvl w:val="0"/>
          <w:numId w:val="1"/>
        </w:numPr>
        <w:tabs>
          <w:tab w:val="left" w:pos="993"/>
        </w:tabs>
        <w:spacing w:after="0" w:line="240" w:lineRule="auto"/>
        <w:ind w:left="0" w:firstLine="709"/>
        <w:jc w:val="thaiDistribute"/>
        <w:rPr>
          <w:rFonts w:asciiTheme="minorBidi" w:hAnsiTheme="minorBidi" w:cstheme="minorBidi"/>
          <w:sz w:val="28"/>
        </w:rPr>
      </w:pPr>
      <w:r w:rsidRPr="00716C4C">
        <w:rPr>
          <w:rFonts w:asciiTheme="minorBidi" w:hAnsiTheme="minorBidi" w:cstheme="minorBidi"/>
          <w:sz w:val="28"/>
          <w:cs/>
        </w:rPr>
        <w:t>เพื่อศึกษาปัจจัยที่มีผลต่อประสิทธิภาพการ</w:t>
      </w:r>
      <w:r w:rsidRPr="00010323">
        <w:rPr>
          <w:rFonts w:asciiTheme="minorBidi" w:hAnsiTheme="minorBidi" w:cstheme="minorBidi"/>
          <w:sz w:val="28"/>
          <w:cs/>
        </w:rPr>
        <w:t>บริหารงานคลังขององค์กรปกครองส่วนท้องถิ่นในเขตจังหวัดอุดรธานี</w:t>
      </w:r>
      <w:r w:rsidRPr="00010323">
        <w:rPr>
          <w:rFonts w:asciiTheme="minorBidi" w:hAnsiTheme="minorBidi" w:cstheme="minorBidi"/>
          <w:sz w:val="28"/>
        </w:rPr>
        <w:t xml:space="preserve"> </w:t>
      </w:r>
    </w:p>
    <w:p w:rsidR="00716C4C" w:rsidRDefault="00716C4C" w:rsidP="00716C4C">
      <w:pPr>
        <w:spacing w:after="0" w:line="240" w:lineRule="auto"/>
        <w:jc w:val="thaiDistribute"/>
        <w:rPr>
          <w:rFonts w:asciiTheme="minorBidi" w:hAnsiTheme="minorBidi" w:cstheme="minorBidi" w:hint="cs"/>
          <w:sz w:val="28"/>
        </w:rPr>
      </w:pPr>
    </w:p>
    <w:p w:rsidR="00010323" w:rsidRDefault="00010323" w:rsidP="00716C4C">
      <w:pPr>
        <w:spacing w:after="0" w:line="240" w:lineRule="auto"/>
        <w:jc w:val="thaiDistribute"/>
        <w:rPr>
          <w:rFonts w:asciiTheme="minorBidi" w:hAnsiTheme="minorBidi" w:cstheme="minorBidi"/>
          <w:sz w:val="28"/>
        </w:rPr>
      </w:pPr>
    </w:p>
    <w:p w:rsidR="004A7EFF" w:rsidRPr="00010323" w:rsidRDefault="004A7EFF" w:rsidP="00716C4C">
      <w:pPr>
        <w:spacing w:after="0" w:line="240" w:lineRule="auto"/>
        <w:jc w:val="thaiDistribute"/>
        <w:rPr>
          <w:rFonts w:asciiTheme="minorBidi" w:hAnsiTheme="minorBidi" w:cstheme="minorBidi"/>
          <w:sz w:val="28"/>
        </w:rPr>
      </w:pPr>
    </w:p>
    <w:p w:rsidR="00010323" w:rsidRDefault="00010323" w:rsidP="00010323">
      <w:pPr>
        <w:spacing w:after="0" w:line="240" w:lineRule="auto"/>
        <w:jc w:val="left"/>
        <w:rPr>
          <w:rFonts w:asciiTheme="minorBidi" w:hAnsiTheme="minorBidi" w:cstheme="minorBidi" w:hint="cs"/>
          <w:b/>
          <w:bCs/>
          <w:sz w:val="28"/>
        </w:rPr>
      </w:pPr>
      <w:r w:rsidRPr="00010323">
        <w:rPr>
          <w:rFonts w:asciiTheme="minorBidi" w:hAnsiTheme="minorBidi" w:cstheme="minorBidi" w:hint="cs"/>
          <w:b/>
          <w:bCs/>
          <w:sz w:val="36"/>
          <w:szCs w:val="36"/>
          <w:cs/>
        </w:rPr>
        <w:lastRenderedPageBreak/>
        <w:t>วิธีดำเนินการวิจัย</w:t>
      </w:r>
    </w:p>
    <w:p w:rsidR="00010323" w:rsidRDefault="00716C4C" w:rsidP="00010323">
      <w:pPr>
        <w:spacing w:after="0" w:line="240" w:lineRule="auto"/>
        <w:ind w:firstLine="709"/>
        <w:jc w:val="thaiDistribute"/>
        <w:rPr>
          <w:rFonts w:asciiTheme="minorBidi" w:hAnsiTheme="minorBidi" w:cstheme="minorBidi" w:hint="cs"/>
          <w:b/>
          <w:bCs/>
          <w:sz w:val="28"/>
        </w:rPr>
      </w:pPr>
      <w:r w:rsidRPr="00716C4C">
        <w:rPr>
          <w:rFonts w:asciiTheme="minorBidi" w:hAnsiTheme="minorBidi" w:cstheme="minorBidi"/>
          <w:sz w:val="28"/>
          <w:cs/>
        </w:rPr>
        <w:t>การวิจัยครั้งนี้เป็นการศึกษาวิจัยเชิงปริมาณ  (</w:t>
      </w:r>
      <w:r w:rsidRPr="00716C4C">
        <w:rPr>
          <w:rFonts w:asciiTheme="minorBidi" w:hAnsiTheme="minorBidi" w:cstheme="minorBidi"/>
          <w:sz w:val="28"/>
        </w:rPr>
        <w:t>Quantitative research</w:t>
      </w:r>
      <w:r w:rsidR="00010323">
        <w:rPr>
          <w:rFonts w:asciiTheme="minorBidi" w:hAnsiTheme="minorBidi" w:cstheme="minorBidi"/>
          <w:sz w:val="28"/>
          <w:cs/>
        </w:rPr>
        <w:t>)</w:t>
      </w:r>
      <w:r w:rsidR="00010323">
        <w:rPr>
          <w:rFonts w:asciiTheme="minorBidi" w:hAnsiTheme="minorBidi" w:cstheme="minorBidi" w:hint="cs"/>
          <w:sz w:val="28"/>
          <w:cs/>
        </w:rPr>
        <w:t xml:space="preserve"> </w:t>
      </w:r>
      <w:r w:rsidRPr="00716C4C">
        <w:rPr>
          <w:rFonts w:asciiTheme="minorBidi" w:hAnsiTheme="minorBidi" w:cstheme="minorBidi"/>
          <w:sz w:val="28"/>
          <w:cs/>
        </w:rPr>
        <w:t xml:space="preserve">ที่มุ่งเน้นศึกษาปัจจัยที่มีผลต่อประสิทธิภาพการบริหารงานคลังขององค์กรปกครองส่วนท้องถิ่นในเขตจังหวัดอุดรธานี โดยมีวัตถุประสงค์ที่ต้องการศึกษาประสิทธิภาพการบริหารงานคลัง และปัจจัยที่มีผลต่อประสิทธิภาพการบริหารงานคลังทั้งสี่ด้าน คือ </w:t>
      </w:r>
      <w:r w:rsidRPr="00010323">
        <w:rPr>
          <w:rFonts w:asciiTheme="minorBidi" w:hAnsiTheme="minorBidi" w:cstheme="minorBidi"/>
          <w:spacing w:val="20"/>
          <w:sz w:val="28"/>
          <w:cs/>
        </w:rPr>
        <w:t>ปัจจัยด้านคุณภาพของงาน</w:t>
      </w:r>
      <w:r w:rsidRPr="00716C4C">
        <w:rPr>
          <w:rFonts w:asciiTheme="minorBidi" w:hAnsiTheme="minorBidi" w:cstheme="minorBidi"/>
          <w:sz w:val="28"/>
          <w:cs/>
        </w:rPr>
        <w:t xml:space="preserve"> ปัจจัยด้านปริมาณงาน ปัจจัยด้านเวลา และปัจจัยด้านค่าใช้จ่ายในการดำเนินงาน กลุ่มประชากรที่ใช้ในการศึกษาครั้งนี้  ได้แก่ นายกองค์กรปกครองส่วนท้องถิ่น</w:t>
      </w:r>
      <w:r w:rsidRPr="00716C4C">
        <w:rPr>
          <w:rFonts w:asciiTheme="minorBidi" w:hAnsiTheme="minorBidi" w:cstheme="minorBidi"/>
          <w:sz w:val="28"/>
        </w:rPr>
        <w:t xml:space="preserve"> </w:t>
      </w:r>
      <w:r w:rsidRPr="00716C4C">
        <w:rPr>
          <w:rFonts w:asciiTheme="minorBidi" w:hAnsiTheme="minorBidi" w:cstheme="minorBidi"/>
          <w:sz w:val="28"/>
          <w:cs/>
        </w:rPr>
        <w:t>ปลัดองค์กรปกครองส่วนท้องถิ่น และผู้อำนวยการกองคลังหรือหัวหน้าส่วนการคลังองค์กรปกครองส่</w:t>
      </w:r>
      <w:r w:rsidR="00010323">
        <w:rPr>
          <w:rFonts w:asciiTheme="minorBidi" w:hAnsiTheme="minorBidi" w:cstheme="minorBidi"/>
          <w:sz w:val="28"/>
          <w:cs/>
        </w:rPr>
        <w:t>วนท้องถิ่นในเขตจังหวัดอุดรธานี</w:t>
      </w:r>
      <w:r w:rsidR="00010323">
        <w:rPr>
          <w:rFonts w:asciiTheme="minorBidi" w:hAnsiTheme="minorBidi" w:cstheme="minorBidi" w:hint="cs"/>
          <w:sz w:val="28"/>
          <w:cs/>
        </w:rPr>
        <w:t xml:space="preserve"> </w:t>
      </w:r>
      <w:r w:rsidRPr="00716C4C">
        <w:rPr>
          <w:rFonts w:asciiTheme="minorBidi" w:hAnsiTheme="minorBidi" w:cstheme="minorBidi"/>
          <w:sz w:val="28"/>
          <w:cs/>
        </w:rPr>
        <w:t xml:space="preserve">จำนวน </w:t>
      </w:r>
      <w:r w:rsidRPr="00716C4C">
        <w:rPr>
          <w:rFonts w:asciiTheme="minorBidi" w:hAnsiTheme="minorBidi" w:cstheme="minorBidi"/>
          <w:sz w:val="28"/>
        </w:rPr>
        <w:t>543</w:t>
      </w:r>
      <w:r w:rsidR="00010323">
        <w:rPr>
          <w:rFonts w:asciiTheme="minorBidi" w:hAnsiTheme="minorBidi" w:cstheme="minorBidi"/>
          <w:sz w:val="28"/>
          <w:cs/>
        </w:rPr>
        <w:t xml:space="preserve"> คน</w:t>
      </w:r>
      <w:r w:rsidR="00010323">
        <w:rPr>
          <w:rFonts w:asciiTheme="minorBidi" w:hAnsiTheme="minorBidi" w:cstheme="minorBidi" w:hint="cs"/>
          <w:sz w:val="28"/>
          <w:cs/>
        </w:rPr>
        <w:t xml:space="preserve"> </w:t>
      </w:r>
      <w:r w:rsidRPr="00716C4C">
        <w:rPr>
          <w:rFonts w:asciiTheme="minorBidi" w:hAnsiTheme="minorBidi" w:cstheme="minorBidi"/>
          <w:sz w:val="28"/>
          <w:cs/>
        </w:rPr>
        <w:t>(</w:t>
      </w:r>
      <w:r w:rsidRPr="00010323">
        <w:rPr>
          <w:rFonts w:asciiTheme="minorBidi" w:hAnsiTheme="minorBidi" w:cstheme="minorBidi"/>
          <w:spacing w:val="20"/>
          <w:sz w:val="28"/>
          <w:cs/>
        </w:rPr>
        <w:t>สำนักงานส่งเสริม</w:t>
      </w:r>
      <w:r w:rsidRPr="00716C4C">
        <w:rPr>
          <w:rFonts w:asciiTheme="minorBidi" w:hAnsiTheme="minorBidi" w:cstheme="minorBidi"/>
          <w:sz w:val="28"/>
          <w:cs/>
        </w:rPr>
        <w:t xml:space="preserve">การปกครองท้องถิ่นจังหวัดอุดรธานี, 2557) </w:t>
      </w:r>
    </w:p>
    <w:p w:rsidR="00716C4C" w:rsidRPr="00010323" w:rsidRDefault="00716C4C" w:rsidP="00010323">
      <w:pPr>
        <w:spacing w:after="0" w:line="240" w:lineRule="auto"/>
        <w:ind w:firstLine="709"/>
        <w:jc w:val="thaiDistribute"/>
        <w:rPr>
          <w:rFonts w:asciiTheme="minorBidi" w:hAnsiTheme="minorBidi" w:cstheme="minorBidi"/>
          <w:b/>
          <w:bCs/>
          <w:sz w:val="28"/>
        </w:rPr>
      </w:pPr>
      <w:r w:rsidRPr="00716C4C">
        <w:rPr>
          <w:rFonts w:asciiTheme="minorBidi" w:hAnsiTheme="minorBidi" w:cstheme="minorBidi"/>
          <w:sz w:val="28"/>
          <w:cs/>
        </w:rPr>
        <w:t xml:space="preserve">การคำนวณหาขนาดกลุ่มตัวอย่างจากตารางสำเร็จรูปของ </w:t>
      </w:r>
      <w:r w:rsidRPr="00716C4C">
        <w:rPr>
          <w:rFonts w:asciiTheme="minorBidi" w:hAnsiTheme="minorBidi" w:cstheme="minorBidi"/>
          <w:sz w:val="28"/>
        </w:rPr>
        <w:t xml:space="preserve">Krejcie and Morgan (1970) </w:t>
      </w:r>
      <w:r w:rsidR="00010323">
        <w:rPr>
          <w:rFonts w:asciiTheme="minorBidi" w:hAnsiTheme="minorBidi" w:cstheme="minorBidi"/>
          <w:sz w:val="28"/>
          <w:cs/>
        </w:rPr>
        <w:t>ได้ขนาดกลุ่มตัวอย่าง</w:t>
      </w:r>
      <w:r w:rsidR="00010323">
        <w:rPr>
          <w:rFonts w:asciiTheme="minorBidi" w:hAnsiTheme="minorBidi" w:cstheme="minorBidi" w:hint="cs"/>
          <w:sz w:val="28"/>
          <w:cs/>
        </w:rPr>
        <w:t xml:space="preserve"> </w:t>
      </w:r>
      <w:r w:rsidRPr="00716C4C">
        <w:rPr>
          <w:rFonts w:asciiTheme="minorBidi" w:hAnsiTheme="minorBidi" w:cstheme="minorBidi"/>
          <w:sz w:val="28"/>
          <w:cs/>
        </w:rPr>
        <w:t xml:space="preserve">จำนวน </w:t>
      </w:r>
      <w:r w:rsidRPr="00716C4C">
        <w:rPr>
          <w:rFonts w:asciiTheme="minorBidi" w:hAnsiTheme="minorBidi" w:cstheme="minorBidi"/>
          <w:sz w:val="28"/>
        </w:rPr>
        <w:t xml:space="preserve">226 </w:t>
      </w:r>
      <w:r w:rsidRPr="00716C4C">
        <w:rPr>
          <w:rFonts w:asciiTheme="minorBidi" w:hAnsiTheme="minorBidi" w:cstheme="minorBidi"/>
          <w:sz w:val="28"/>
          <w:cs/>
        </w:rPr>
        <w:t>คน จึงได้กำหนดสัดส่วนของแต่ละกลุ่มตามสัดส่วนขนาดของประชากรในแต่ละองค์กรปกครองส่วนท้องถิ่น โดยใช้วิธีการสุ่มตัวอย่าง</w:t>
      </w:r>
      <w:r w:rsidRPr="00010323">
        <w:rPr>
          <w:rFonts w:asciiTheme="minorBidi" w:hAnsiTheme="minorBidi" w:cstheme="minorBidi"/>
          <w:spacing w:val="-4"/>
          <w:sz w:val="28"/>
          <w:cs/>
        </w:rPr>
        <w:t>แบบแบ่งชั้นตามส</w:t>
      </w:r>
      <w:r w:rsidR="00010323" w:rsidRPr="00010323">
        <w:rPr>
          <w:rFonts w:asciiTheme="minorBidi" w:hAnsiTheme="minorBidi" w:cstheme="minorBidi"/>
          <w:spacing w:val="-4"/>
          <w:sz w:val="28"/>
          <w:cs/>
        </w:rPr>
        <w:t>ัดส่วน</w:t>
      </w:r>
      <w:r w:rsidR="00010323" w:rsidRPr="00010323">
        <w:rPr>
          <w:rFonts w:asciiTheme="minorBidi" w:hAnsiTheme="minorBidi" w:cstheme="minorBidi" w:hint="cs"/>
          <w:spacing w:val="-4"/>
          <w:sz w:val="28"/>
          <w:cs/>
        </w:rPr>
        <w:t xml:space="preserve"> </w:t>
      </w:r>
      <w:r w:rsidRPr="00010323">
        <w:rPr>
          <w:rFonts w:asciiTheme="minorBidi" w:hAnsiTheme="minorBidi" w:cstheme="minorBidi"/>
          <w:spacing w:val="-4"/>
          <w:sz w:val="28"/>
          <w:cs/>
        </w:rPr>
        <w:t>(</w:t>
      </w:r>
      <w:r w:rsidRPr="00010323">
        <w:rPr>
          <w:rFonts w:asciiTheme="minorBidi" w:hAnsiTheme="minorBidi" w:cstheme="minorBidi"/>
          <w:spacing w:val="-4"/>
          <w:sz w:val="28"/>
        </w:rPr>
        <w:t>Proportion Stratified random</w:t>
      </w:r>
      <w:r w:rsidRPr="00716C4C">
        <w:rPr>
          <w:rFonts w:asciiTheme="minorBidi" w:hAnsiTheme="minorBidi" w:cstheme="minorBidi"/>
          <w:sz w:val="28"/>
        </w:rPr>
        <w:t xml:space="preserve"> Sampling) </w:t>
      </w:r>
      <w:r w:rsidRPr="00716C4C">
        <w:rPr>
          <w:rFonts w:asciiTheme="minorBidi" w:hAnsiTheme="minorBidi" w:cstheme="minorBidi"/>
          <w:sz w:val="28"/>
          <w:cs/>
        </w:rPr>
        <w:t>โดยค</w:t>
      </w:r>
      <w:r w:rsidR="00010323">
        <w:rPr>
          <w:rFonts w:asciiTheme="minorBidi" w:hAnsiTheme="minorBidi" w:cstheme="minorBidi"/>
          <w:sz w:val="28"/>
          <w:cs/>
        </w:rPr>
        <w:t>ำนวณสัดส่วนกลุ่มตัวอย่างจากสูต</w:t>
      </w:r>
      <w:r w:rsidR="00010323">
        <w:rPr>
          <w:rFonts w:asciiTheme="minorBidi" w:hAnsiTheme="minorBidi" w:cstheme="minorBidi" w:hint="cs"/>
          <w:sz w:val="28"/>
          <w:cs/>
        </w:rPr>
        <w:t>ร</w:t>
      </w:r>
      <w:r w:rsidRPr="00716C4C">
        <w:rPr>
          <w:rFonts w:asciiTheme="minorBidi" w:hAnsiTheme="minorBidi" w:cstheme="minorBidi"/>
          <w:sz w:val="28"/>
          <w:cs/>
        </w:rPr>
        <w:t>ได้ดังนี้</w:t>
      </w:r>
    </w:p>
    <w:p w:rsidR="00010323" w:rsidRDefault="00010323" w:rsidP="00716C4C">
      <w:pPr>
        <w:spacing w:after="0" w:line="240" w:lineRule="auto"/>
        <w:ind w:right="26"/>
        <w:jc w:val="left"/>
        <w:rPr>
          <w:rFonts w:asciiTheme="minorBidi" w:hAnsiTheme="minorBidi" w:cstheme="minorBidi" w:hint="cs"/>
          <w:spacing w:val="-4"/>
          <w:sz w:val="28"/>
        </w:rPr>
      </w:pPr>
    </w:p>
    <w:p w:rsidR="00716C4C" w:rsidRPr="00010323" w:rsidRDefault="00716C4C" w:rsidP="00010323">
      <w:pPr>
        <w:spacing w:after="0" w:line="240" w:lineRule="auto"/>
        <w:ind w:right="26"/>
        <w:rPr>
          <w:rFonts w:asciiTheme="minorBidi" w:hAnsiTheme="minorBidi" w:cstheme="minorBidi"/>
          <w:spacing w:val="-4"/>
          <w:sz w:val="28"/>
        </w:rPr>
      </w:pPr>
      <w:r w:rsidRPr="00010323">
        <w:rPr>
          <w:rFonts w:asciiTheme="minorBidi" w:hAnsiTheme="minorBidi" w:cstheme="minorBidi"/>
          <w:spacing w:val="-6"/>
          <w:szCs w:val="22"/>
          <w:u w:val="single"/>
          <w:cs/>
        </w:rPr>
        <w:t>จำนวนกลุ่มตัวอย่างทั้งหมด</w:t>
      </w:r>
      <w:r w:rsidRPr="00010323">
        <w:rPr>
          <w:rFonts w:asciiTheme="minorBidi" w:hAnsiTheme="minorBidi" w:cstheme="minorBidi"/>
          <w:spacing w:val="-6"/>
          <w:szCs w:val="22"/>
          <w:u w:val="single"/>
        </w:rPr>
        <w:t xml:space="preserve"> ×</w:t>
      </w:r>
      <w:r w:rsidRPr="00010323">
        <w:rPr>
          <w:rFonts w:asciiTheme="minorBidi" w:hAnsiTheme="minorBidi" w:cstheme="minorBidi"/>
          <w:spacing w:val="-6"/>
          <w:szCs w:val="22"/>
          <w:u w:val="single"/>
          <w:cs/>
        </w:rPr>
        <w:t xml:space="preserve"> จำนวนประชากรทั้งหมดในแต่ละระดับ</w:t>
      </w:r>
    </w:p>
    <w:p w:rsidR="00716C4C" w:rsidRPr="00716C4C" w:rsidRDefault="00010323" w:rsidP="00010323">
      <w:pPr>
        <w:spacing w:after="0" w:line="240" w:lineRule="auto"/>
        <w:jc w:val="left"/>
        <w:rPr>
          <w:rFonts w:asciiTheme="minorBidi" w:hAnsiTheme="minorBidi" w:cstheme="minorBidi"/>
          <w:sz w:val="28"/>
        </w:rPr>
      </w:pPr>
      <w:r>
        <w:rPr>
          <w:rFonts w:asciiTheme="minorBidi" w:hAnsiTheme="minorBidi" w:cstheme="minorBidi" w:hint="cs"/>
          <w:szCs w:val="22"/>
          <w:cs/>
        </w:rPr>
        <w:t xml:space="preserve">                           </w:t>
      </w:r>
      <w:r w:rsidR="00716C4C" w:rsidRPr="00010323">
        <w:rPr>
          <w:rFonts w:asciiTheme="minorBidi" w:hAnsiTheme="minorBidi" w:cstheme="minorBidi"/>
          <w:szCs w:val="22"/>
          <w:cs/>
        </w:rPr>
        <w:t>จำนวนประชากรทั้งหมด</w:t>
      </w:r>
    </w:p>
    <w:p w:rsidR="00716C4C" w:rsidRDefault="00716C4C" w:rsidP="00716C4C">
      <w:pPr>
        <w:spacing w:after="0" w:line="240" w:lineRule="auto"/>
        <w:jc w:val="both"/>
        <w:rPr>
          <w:rFonts w:asciiTheme="minorBidi" w:hAnsiTheme="minorBidi" w:cstheme="minorBidi" w:hint="cs"/>
          <w:sz w:val="28"/>
        </w:rPr>
      </w:pPr>
    </w:p>
    <w:p w:rsidR="00010323" w:rsidRDefault="00010323" w:rsidP="00716C4C">
      <w:pPr>
        <w:spacing w:after="0" w:line="240" w:lineRule="auto"/>
        <w:jc w:val="both"/>
        <w:rPr>
          <w:rFonts w:asciiTheme="minorBidi" w:hAnsiTheme="minorBidi" w:cstheme="minorBidi" w:hint="cs"/>
          <w:sz w:val="28"/>
        </w:rPr>
      </w:pPr>
    </w:p>
    <w:p w:rsidR="00010323" w:rsidRDefault="00010323" w:rsidP="00716C4C">
      <w:pPr>
        <w:spacing w:after="0" w:line="240" w:lineRule="auto"/>
        <w:jc w:val="both"/>
        <w:rPr>
          <w:rFonts w:asciiTheme="minorBidi" w:hAnsiTheme="minorBidi" w:cstheme="minorBidi" w:hint="cs"/>
          <w:sz w:val="28"/>
        </w:rPr>
      </w:pPr>
    </w:p>
    <w:p w:rsidR="00010323" w:rsidRDefault="00010323" w:rsidP="00716C4C">
      <w:pPr>
        <w:spacing w:after="0" w:line="240" w:lineRule="auto"/>
        <w:jc w:val="both"/>
        <w:rPr>
          <w:rFonts w:asciiTheme="minorBidi" w:hAnsiTheme="minorBidi" w:cstheme="minorBidi" w:hint="cs"/>
          <w:sz w:val="28"/>
        </w:rPr>
      </w:pPr>
    </w:p>
    <w:p w:rsidR="00010323" w:rsidRPr="00716C4C" w:rsidRDefault="00010323" w:rsidP="00716C4C">
      <w:pPr>
        <w:spacing w:after="0" w:line="240" w:lineRule="auto"/>
        <w:jc w:val="both"/>
        <w:rPr>
          <w:rFonts w:asciiTheme="minorBidi" w:hAnsiTheme="minorBidi" w:cstheme="minorBidi"/>
          <w:sz w:val="28"/>
          <w: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951"/>
        <w:gridCol w:w="1134"/>
        <w:gridCol w:w="1134"/>
      </w:tblGrid>
      <w:tr w:rsidR="00716C4C" w:rsidRPr="00716C4C" w:rsidTr="00010323">
        <w:tc>
          <w:tcPr>
            <w:tcW w:w="1951" w:type="dxa"/>
            <w:tcBorders>
              <w:top w:val="double" w:sz="4" w:space="0" w:color="auto"/>
              <w:left w:val="nil"/>
              <w:bottom w:val="single" w:sz="4" w:space="0" w:color="auto"/>
              <w:right w:val="nil"/>
            </w:tcBorders>
          </w:tcPr>
          <w:p w:rsidR="00010323" w:rsidRDefault="00716C4C" w:rsidP="00010323">
            <w:pPr>
              <w:spacing w:after="0" w:line="240" w:lineRule="auto"/>
              <w:rPr>
                <w:rFonts w:asciiTheme="minorBidi" w:hAnsiTheme="minorBidi" w:cstheme="minorBidi" w:hint="cs"/>
                <w:b/>
                <w:bCs/>
                <w:szCs w:val="22"/>
              </w:rPr>
            </w:pPr>
            <w:r w:rsidRPr="005C6185">
              <w:rPr>
                <w:rFonts w:asciiTheme="minorBidi" w:hAnsiTheme="minorBidi" w:cstheme="minorBidi"/>
                <w:b/>
                <w:bCs/>
                <w:szCs w:val="22"/>
                <w:cs/>
              </w:rPr>
              <w:lastRenderedPageBreak/>
              <w:t>องค์กรปกครอง</w:t>
            </w:r>
          </w:p>
          <w:p w:rsidR="00010323" w:rsidRDefault="00716C4C" w:rsidP="00010323">
            <w:pPr>
              <w:spacing w:after="0" w:line="240" w:lineRule="auto"/>
              <w:rPr>
                <w:rFonts w:asciiTheme="minorBidi" w:hAnsiTheme="minorBidi" w:cstheme="minorBidi" w:hint="cs"/>
                <w:b/>
                <w:bCs/>
                <w:szCs w:val="22"/>
              </w:rPr>
            </w:pPr>
            <w:r w:rsidRPr="005C6185">
              <w:rPr>
                <w:rFonts w:asciiTheme="minorBidi" w:hAnsiTheme="minorBidi" w:cstheme="minorBidi"/>
                <w:b/>
                <w:bCs/>
                <w:szCs w:val="22"/>
                <w:cs/>
              </w:rPr>
              <w:t>ส่วนท้องถิ่น</w:t>
            </w:r>
          </w:p>
          <w:p w:rsidR="00716C4C" w:rsidRPr="005C6185" w:rsidRDefault="00716C4C" w:rsidP="00010323">
            <w:pPr>
              <w:spacing w:after="0" w:line="240" w:lineRule="auto"/>
              <w:rPr>
                <w:rFonts w:asciiTheme="minorBidi" w:hAnsiTheme="minorBidi" w:cstheme="minorBidi"/>
                <w:b/>
                <w:bCs/>
                <w:szCs w:val="22"/>
                <w:cs/>
              </w:rPr>
            </w:pPr>
            <w:r w:rsidRPr="005C6185">
              <w:rPr>
                <w:rFonts w:asciiTheme="minorBidi" w:hAnsiTheme="minorBidi" w:cstheme="minorBidi"/>
                <w:b/>
                <w:bCs/>
                <w:szCs w:val="22"/>
                <w:cs/>
              </w:rPr>
              <w:t>ในเขตจังหวัดอุดรธานี</w:t>
            </w:r>
          </w:p>
        </w:tc>
        <w:tc>
          <w:tcPr>
            <w:tcW w:w="1134" w:type="dxa"/>
            <w:tcBorders>
              <w:top w:val="double" w:sz="4" w:space="0" w:color="auto"/>
              <w:left w:val="nil"/>
              <w:bottom w:val="single" w:sz="4" w:space="0" w:color="auto"/>
              <w:right w:val="nil"/>
            </w:tcBorders>
          </w:tcPr>
          <w:p w:rsidR="00716C4C" w:rsidRPr="005C6185" w:rsidRDefault="00716C4C" w:rsidP="00010323">
            <w:pPr>
              <w:spacing w:after="0" w:line="240" w:lineRule="auto"/>
              <w:rPr>
                <w:rFonts w:asciiTheme="minorBidi" w:hAnsiTheme="minorBidi" w:cstheme="minorBidi"/>
                <w:b/>
                <w:bCs/>
                <w:szCs w:val="22"/>
              </w:rPr>
            </w:pPr>
            <w:r w:rsidRPr="005C6185">
              <w:rPr>
                <w:rFonts w:asciiTheme="minorBidi" w:hAnsiTheme="minorBidi" w:cstheme="minorBidi"/>
                <w:b/>
                <w:bCs/>
                <w:szCs w:val="22"/>
                <w:cs/>
              </w:rPr>
              <w:t>จำนวนประชากร</w:t>
            </w:r>
            <w:r w:rsidR="005C6185" w:rsidRPr="005C6185">
              <w:rPr>
                <w:rFonts w:asciiTheme="minorBidi" w:hAnsiTheme="minorBidi" w:cstheme="minorBidi" w:hint="cs"/>
                <w:b/>
                <w:bCs/>
                <w:szCs w:val="22"/>
                <w:cs/>
              </w:rPr>
              <w:t xml:space="preserve"> </w:t>
            </w:r>
            <w:r w:rsidRPr="005C6185">
              <w:rPr>
                <w:rFonts w:asciiTheme="minorBidi" w:hAnsiTheme="minorBidi" w:cstheme="minorBidi"/>
                <w:b/>
                <w:bCs/>
                <w:szCs w:val="22"/>
                <w:cs/>
              </w:rPr>
              <w:t>(คน)</w:t>
            </w:r>
          </w:p>
        </w:tc>
        <w:tc>
          <w:tcPr>
            <w:tcW w:w="1134" w:type="dxa"/>
            <w:tcBorders>
              <w:top w:val="double" w:sz="4" w:space="0" w:color="auto"/>
              <w:left w:val="nil"/>
              <w:bottom w:val="single" w:sz="4" w:space="0" w:color="auto"/>
              <w:right w:val="nil"/>
            </w:tcBorders>
          </w:tcPr>
          <w:p w:rsidR="00010323" w:rsidRDefault="00716C4C" w:rsidP="00010323">
            <w:pPr>
              <w:spacing w:after="0" w:line="240" w:lineRule="auto"/>
              <w:rPr>
                <w:rFonts w:asciiTheme="minorBidi" w:hAnsiTheme="minorBidi" w:cstheme="minorBidi" w:hint="cs"/>
                <w:b/>
                <w:bCs/>
                <w:szCs w:val="22"/>
              </w:rPr>
            </w:pPr>
            <w:r w:rsidRPr="005C6185">
              <w:rPr>
                <w:rFonts w:asciiTheme="minorBidi" w:hAnsiTheme="minorBidi" w:cstheme="minorBidi"/>
                <w:b/>
                <w:bCs/>
                <w:szCs w:val="22"/>
                <w:cs/>
              </w:rPr>
              <w:t>จำนวน</w:t>
            </w:r>
          </w:p>
          <w:p w:rsidR="00716C4C" w:rsidRPr="005C6185" w:rsidRDefault="00716C4C" w:rsidP="00010323">
            <w:pPr>
              <w:spacing w:after="0" w:line="240" w:lineRule="auto"/>
              <w:rPr>
                <w:rFonts w:asciiTheme="minorBidi" w:hAnsiTheme="minorBidi" w:cstheme="minorBidi"/>
                <w:b/>
                <w:bCs/>
                <w:szCs w:val="22"/>
              </w:rPr>
            </w:pPr>
            <w:r w:rsidRPr="005C6185">
              <w:rPr>
                <w:rFonts w:asciiTheme="minorBidi" w:hAnsiTheme="minorBidi" w:cstheme="minorBidi"/>
                <w:b/>
                <w:bCs/>
                <w:szCs w:val="22"/>
                <w:cs/>
              </w:rPr>
              <w:t>กลุ่มตัวอย่าง (คน)</w:t>
            </w:r>
          </w:p>
        </w:tc>
      </w:tr>
      <w:tr w:rsidR="00716C4C" w:rsidRPr="00716C4C" w:rsidTr="00010323">
        <w:tc>
          <w:tcPr>
            <w:tcW w:w="1951" w:type="dxa"/>
            <w:tcBorders>
              <w:top w:val="single" w:sz="4" w:space="0" w:color="auto"/>
              <w:left w:val="nil"/>
              <w:bottom w:val="nil"/>
              <w:right w:val="nil"/>
            </w:tcBorders>
          </w:tcPr>
          <w:p w:rsidR="00716C4C" w:rsidRPr="005C6185" w:rsidRDefault="00716C4C" w:rsidP="005C6185">
            <w:pPr>
              <w:spacing w:after="0" w:line="240" w:lineRule="auto"/>
              <w:jc w:val="left"/>
              <w:rPr>
                <w:rFonts w:asciiTheme="minorBidi" w:hAnsiTheme="minorBidi" w:cstheme="minorBidi"/>
                <w:szCs w:val="22"/>
                <w:cs/>
              </w:rPr>
            </w:pPr>
            <w:r w:rsidRPr="005C6185">
              <w:rPr>
                <w:rFonts w:asciiTheme="minorBidi" w:hAnsiTheme="minorBidi" w:cstheme="minorBidi"/>
                <w:szCs w:val="22"/>
              </w:rPr>
              <w:t>1.</w:t>
            </w:r>
            <w:r w:rsidRPr="005C6185">
              <w:rPr>
                <w:rFonts w:asciiTheme="minorBidi" w:hAnsiTheme="minorBidi" w:cstheme="minorBidi"/>
                <w:szCs w:val="22"/>
                <w:cs/>
              </w:rPr>
              <w:t xml:space="preserve"> องค์การบริหารส่วนจังหวัด</w:t>
            </w:r>
          </w:p>
        </w:tc>
        <w:tc>
          <w:tcPr>
            <w:tcW w:w="1134" w:type="dxa"/>
            <w:tcBorders>
              <w:top w:val="single" w:sz="4" w:space="0" w:color="auto"/>
              <w:left w:val="nil"/>
              <w:bottom w:val="nil"/>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3</w:t>
            </w:r>
          </w:p>
        </w:tc>
        <w:tc>
          <w:tcPr>
            <w:tcW w:w="1134" w:type="dxa"/>
            <w:tcBorders>
              <w:top w:val="single" w:sz="4" w:space="0" w:color="auto"/>
              <w:left w:val="nil"/>
              <w:bottom w:val="nil"/>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1</w:t>
            </w:r>
          </w:p>
        </w:tc>
      </w:tr>
      <w:tr w:rsidR="00716C4C" w:rsidRPr="00716C4C" w:rsidTr="00010323">
        <w:tc>
          <w:tcPr>
            <w:tcW w:w="1951" w:type="dxa"/>
            <w:tcBorders>
              <w:top w:val="nil"/>
              <w:left w:val="nil"/>
              <w:bottom w:val="nil"/>
              <w:right w:val="nil"/>
            </w:tcBorders>
          </w:tcPr>
          <w:p w:rsidR="00716C4C" w:rsidRPr="005C6185" w:rsidRDefault="00716C4C" w:rsidP="005C6185">
            <w:pPr>
              <w:spacing w:after="0" w:line="240" w:lineRule="auto"/>
              <w:jc w:val="left"/>
              <w:rPr>
                <w:rFonts w:asciiTheme="minorBidi" w:hAnsiTheme="minorBidi" w:cstheme="minorBidi"/>
                <w:szCs w:val="22"/>
                <w:cs/>
              </w:rPr>
            </w:pPr>
            <w:r w:rsidRPr="005C6185">
              <w:rPr>
                <w:rFonts w:asciiTheme="minorBidi" w:hAnsiTheme="minorBidi" w:cstheme="minorBidi"/>
                <w:szCs w:val="22"/>
              </w:rPr>
              <w:t xml:space="preserve">2. </w:t>
            </w:r>
            <w:r w:rsidRPr="005C6185">
              <w:rPr>
                <w:rFonts w:asciiTheme="minorBidi" w:hAnsiTheme="minorBidi" w:cstheme="minorBidi"/>
                <w:szCs w:val="22"/>
                <w:cs/>
              </w:rPr>
              <w:t>เทศบาลนคร</w:t>
            </w:r>
          </w:p>
        </w:tc>
        <w:tc>
          <w:tcPr>
            <w:tcW w:w="1134" w:type="dxa"/>
            <w:tcBorders>
              <w:top w:val="nil"/>
              <w:left w:val="nil"/>
              <w:bottom w:val="nil"/>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3</w:t>
            </w:r>
          </w:p>
        </w:tc>
        <w:tc>
          <w:tcPr>
            <w:tcW w:w="1134" w:type="dxa"/>
            <w:tcBorders>
              <w:top w:val="nil"/>
              <w:left w:val="nil"/>
              <w:bottom w:val="nil"/>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1</w:t>
            </w:r>
          </w:p>
        </w:tc>
      </w:tr>
      <w:tr w:rsidR="00716C4C" w:rsidRPr="00716C4C" w:rsidTr="00010323">
        <w:tc>
          <w:tcPr>
            <w:tcW w:w="1951" w:type="dxa"/>
            <w:tcBorders>
              <w:top w:val="nil"/>
              <w:left w:val="nil"/>
              <w:bottom w:val="nil"/>
              <w:right w:val="nil"/>
            </w:tcBorders>
          </w:tcPr>
          <w:p w:rsidR="00716C4C" w:rsidRPr="005C6185" w:rsidRDefault="00716C4C" w:rsidP="005C6185">
            <w:pPr>
              <w:spacing w:after="0" w:line="240" w:lineRule="auto"/>
              <w:jc w:val="left"/>
              <w:rPr>
                <w:rFonts w:asciiTheme="minorBidi" w:hAnsiTheme="minorBidi" w:cstheme="minorBidi"/>
                <w:szCs w:val="22"/>
                <w:cs/>
              </w:rPr>
            </w:pPr>
            <w:r w:rsidRPr="005C6185">
              <w:rPr>
                <w:rFonts w:asciiTheme="minorBidi" w:hAnsiTheme="minorBidi" w:cstheme="minorBidi"/>
                <w:szCs w:val="22"/>
              </w:rPr>
              <w:t>3.</w:t>
            </w:r>
            <w:r w:rsidRPr="005C6185">
              <w:rPr>
                <w:rFonts w:asciiTheme="minorBidi" w:hAnsiTheme="minorBidi" w:cstheme="minorBidi"/>
                <w:szCs w:val="22"/>
                <w:cs/>
              </w:rPr>
              <w:t xml:space="preserve"> เทศบาลเมือง</w:t>
            </w:r>
          </w:p>
        </w:tc>
        <w:tc>
          <w:tcPr>
            <w:tcW w:w="1134" w:type="dxa"/>
            <w:tcBorders>
              <w:top w:val="nil"/>
              <w:left w:val="nil"/>
              <w:bottom w:val="nil"/>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9</w:t>
            </w:r>
          </w:p>
        </w:tc>
        <w:tc>
          <w:tcPr>
            <w:tcW w:w="1134" w:type="dxa"/>
            <w:tcBorders>
              <w:top w:val="nil"/>
              <w:left w:val="nil"/>
              <w:bottom w:val="nil"/>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4</w:t>
            </w:r>
          </w:p>
        </w:tc>
      </w:tr>
      <w:tr w:rsidR="00716C4C" w:rsidRPr="00716C4C" w:rsidTr="00010323">
        <w:tc>
          <w:tcPr>
            <w:tcW w:w="1951" w:type="dxa"/>
            <w:tcBorders>
              <w:top w:val="nil"/>
              <w:left w:val="nil"/>
              <w:bottom w:val="nil"/>
              <w:right w:val="nil"/>
            </w:tcBorders>
          </w:tcPr>
          <w:p w:rsidR="00716C4C" w:rsidRPr="005C6185" w:rsidRDefault="00716C4C" w:rsidP="005C6185">
            <w:pPr>
              <w:spacing w:after="0" w:line="240" w:lineRule="auto"/>
              <w:jc w:val="left"/>
              <w:rPr>
                <w:rFonts w:asciiTheme="minorBidi" w:hAnsiTheme="minorBidi" w:cstheme="minorBidi"/>
                <w:szCs w:val="22"/>
                <w:cs/>
              </w:rPr>
            </w:pPr>
            <w:r w:rsidRPr="005C6185">
              <w:rPr>
                <w:rFonts w:asciiTheme="minorBidi" w:hAnsiTheme="minorBidi" w:cstheme="minorBidi"/>
                <w:szCs w:val="22"/>
              </w:rPr>
              <w:t>4.</w:t>
            </w:r>
            <w:r w:rsidRPr="005C6185">
              <w:rPr>
                <w:rFonts w:asciiTheme="minorBidi" w:hAnsiTheme="minorBidi" w:cstheme="minorBidi"/>
                <w:szCs w:val="22"/>
                <w:cs/>
              </w:rPr>
              <w:t xml:space="preserve"> เทศบาลตำบล</w:t>
            </w:r>
          </w:p>
        </w:tc>
        <w:tc>
          <w:tcPr>
            <w:tcW w:w="1134" w:type="dxa"/>
            <w:tcBorders>
              <w:top w:val="nil"/>
              <w:left w:val="nil"/>
              <w:bottom w:val="nil"/>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201</w:t>
            </w:r>
          </w:p>
        </w:tc>
        <w:tc>
          <w:tcPr>
            <w:tcW w:w="1134" w:type="dxa"/>
            <w:tcBorders>
              <w:top w:val="nil"/>
              <w:left w:val="nil"/>
              <w:bottom w:val="nil"/>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84</w:t>
            </w:r>
          </w:p>
        </w:tc>
      </w:tr>
      <w:tr w:rsidR="00716C4C" w:rsidRPr="00716C4C" w:rsidTr="00010323">
        <w:tc>
          <w:tcPr>
            <w:tcW w:w="1951" w:type="dxa"/>
            <w:tcBorders>
              <w:top w:val="nil"/>
              <w:left w:val="nil"/>
              <w:bottom w:val="single" w:sz="4" w:space="0" w:color="auto"/>
              <w:right w:val="nil"/>
            </w:tcBorders>
          </w:tcPr>
          <w:p w:rsidR="00716C4C" w:rsidRPr="005C6185" w:rsidRDefault="00716C4C" w:rsidP="005C6185">
            <w:pPr>
              <w:spacing w:after="0" w:line="240" w:lineRule="auto"/>
              <w:jc w:val="left"/>
              <w:rPr>
                <w:rFonts w:asciiTheme="minorBidi" w:hAnsiTheme="minorBidi" w:cstheme="minorBidi"/>
                <w:szCs w:val="22"/>
                <w:cs/>
              </w:rPr>
            </w:pPr>
            <w:r w:rsidRPr="005C6185">
              <w:rPr>
                <w:rFonts w:asciiTheme="minorBidi" w:hAnsiTheme="minorBidi" w:cstheme="minorBidi"/>
                <w:szCs w:val="22"/>
              </w:rPr>
              <w:t>5.</w:t>
            </w:r>
            <w:r w:rsidRPr="005C6185">
              <w:rPr>
                <w:rFonts w:asciiTheme="minorBidi" w:hAnsiTheme="minorBidi" w:cstheme="minorBidi"/>
                <w:szCs w:val="22"/>
                <w:cs/>
              </w:rPr>
              <w:t xml:space="preserve"> องค์การบริหารส่วนตำบล</w:t>
            </w:r>
          </w:p>
        </w:tc>
        <w:tc>
          <w:tcPr>
            <w:tcW w:w="1134" w:type="dxa"/>
            <w:tcBorders>
              <w:top w:val="nil"/>
              <w:left w:val="nil"/>
              <w:bottom w:val="single" w:sz="4" w:space="0" w:color="auto"/>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327</w:t>
            </w:r>
          </w:p>
        </w:tc>
        <w:tc>
          <w:tcPr>
            <w:tcW w:w="1134" w:type="dxa"/>
            <w:tcBorders>
              <w:top w:val="nil"/>
              <w:left w:val="nil"/>
              <w:bottom w:val="single" w:sz="4" w:space="0" w:color="auto"/>
              <w:right w:val="nil"/>
            </w:tcBorders>
          </w:tcPr>
          <w:p w:rsidR="00716C4C" w:rsidRPr="005C6185" w:rsidRDefault="00716C4C" w:rsidP="00716C4C">
            <w:pPr>
              <w:spacing w:after="0" w:line="240" w:lineRule="auto"/>
              <w:rPr>
                <w:rFonts w:asciiTheme="minorBidi" w:hAnsiTheme="minorBidi" w:cstheme="minorBidi"/>
                <w:szCs w:val="22"/>
              </w:rPr>
            </w:pPr>
            <w:r w:rsidRPr="005C6185">
              <w:rPr>
                <w:rFonts w:asciiTheme="minorBidi" w:hAnsiTheme="minorBidi" w:cstheme="minorBidi"/>
                <w:szCs w:val="22"/>
              </w:rPr>
              <w:t>136</w:t>
            </w:r>
          </w:p>
        </w:tc>
      </w:tr>
      <w:tr w:rsidR="00716C4C" w:rsidRPr="00716C4C" w:rsidTr="00010323">
        <w:tc>
          <w:tcPr>
            <w:tcW w:w="1951" w:type="dxa"/>
            <w:tcBorders>
              <w:top w:val="single" w:sz="4" w:space="0" w:color="auto"/>
              <w:left w:val="nil"/>
              <w:bottom w:val="double" w:sz="4" w:space="0" w:color="auto"/>
              <w:right w:val="nil"/>
            </w:tcBorders>
          </w:tcPr>
          <w:p w:rsidR="00716C4C" w:rsidRPr="005C6185" w:rsidRDefault="00716C4C" w:rsidP="00716C4C">
            <w:pPr>
              <w:spacing w:after="0" w:line="240" w:lineRule="auto"/>
              <w:rPr>
                <w:rFonts w:asciiTheme="minorBidi" w:hAnsiTheme="minorBidi" w:cstheme="minorBidi"/>
                <w:b/>
                <w:bCs/>
                <w:szCs w:val="22"/>
                <w:cs/>
              </w:rPr>
            </w:pPr>
            <w:r w:rsidRPr="005C6185">
              <w:rPr>
                <w:rFonts w:asciiTheme="minorBidi" w:hAnsiTheme="minorBidi" w:cstheme="minorBidi"/>
                <w:b/>
                <w:bCs/>
                <w:szCs w:val="22"/>
                <w:cs/>
              </w:rPr>
              <w:t>รวม</w:t>
            </w:r>
          </w:p>
        </w:tc>
        <w:tc>
          <w:tcPr>
            <w:tcW w:w="1134" w:type="dxa"/>
            <w:tcBorders>
              <w:top w:val="single" w:sz="4" w:space="0" w:color="auto"/>
              <w:left w:val="nil"/>
              <w:bottom w:val="double" w:sz="4" w:space="0" w:color="auto"/>
              <w:right w:val="nil"/>
            </w:tcBorders>
          </w:tcPr>
          <w:p w:rsidR="00716C4C" w:rsidRPr="005C6185" w:rsidRDefault="00716C4C" w:rsidP="00716C4C">
            <w:pPr>
              <w:spacing w:after="0" w:line="240" w:lineRule="auto"/>
              <w:rPr>
                <w:rFonts w:asciiTheme="minorBidi" w:hAnsiTheme="minorBidi" w:cstheme="minorBidi"/>
                <w:b/>
                <w:bCs/>
                <w:szCs w:val="22"/>
              </w:rPr>
            </w:pPr>
            <w:r w:rsidRPr="005C6185">
              <w:rPr>
                <w:rFonts w:asciiTheme="minorBidi" w:hAnsiTheme="minorBidi" w:cstheme="minorBidi"/>
                <w:b/>
                <w:bCs/>
                <w:szCs w:val="22"/>
              </w:rPr>
              <w:t>543</w:t>
            </w:r>
          </w:p>
        </w:tc>
        <w:tc>
          <w:tcPr>
            <w:tcW w:w="1134" w:type="dxa"/>
            <w:tcBorders>
              <w:top w:val="single" w:sz="4" w:space="0" w:color="auto"/>
              <w:left w:val="nil"/>
              <w:bottom w:val="double" w:sz="4" w:space="0" w:color="auto"/>
              <w:right w:val="nil"/>
            </w:tcBorders>
          </w:tcPr>
          <w:p w:rsidR="00716C4C" w:rsidRPr="005C6185" w:rsidRDefault="00716C4C" w:rsidP="00716C4C">
            <w:pPr>
              <w:spacing w:after="0" w:line="240" w:lineRule="auto"/>
              <w:rPr>
                <w:rFonts w:asciiTheme="minorBidi" w:hAnsiTheme="minorBidi" w:cstheme="minorBidi"/>
                <w:b/>
                <w:bCs/>
                <w:szCs w:val="22"/>
              </w:rPr>
            </w:pPr>
            <w:r w:rsidRPr="005C6185">
              <w:rPr>
                <w:rFonts w:asciiTheme="minorBidi" w:hAnsiTheme="minorBidi" w:cstheme="minorBidi"/>
                <w:b/>
                <w:bCs/>
                <w:szCs w:val="22"/>
              </w:rPr>
              <w:t>226</w:t>
            </w:r>
          </w:p>
        </w:tc>
      </w:tr>
    </w:tbl>
    <w:p w:rsidR="00716C4C" w:rsidRPr="00716C4C" w:rsidRDefault="00716C4C" w:rsidP="00716C4C">
      <w:pPr>
        <w:spacing w:after="0" w:line="240" w:lineRule="auto"/>
        <w:jc w:val="left"/>
        <w:rPr>
          <w:rFonts w:asciiTheme="minorBidi" w:hAnsiTheme="minorBidi" w:cstheme="minorBidi"/>
          <w:sz w:val="28"/>
        </w:rPr>
      </w:pPr>
    </w:p>
    <w:p w:rsidR="00010323" w:rsidRDefault="00716C4C" w:rsidP="00010323">
      <w:pPr>
        <w:spacing w:after="0" w:line="240" w:lineRule="auto"/>
        <w:ind w:firstLine="709"/>
        <w:jc w:val="thaiDistribute"/>
        <w:rPr>
          <w:rFonts w:asciiTheme="minorBidi" w:hAnsiTheme="minorBidi" w:cstheme="minorBidi" w:hint="cs"/>
          <w:sz w:val="28"/>
        </w:rPr>
      </w:pPr>
      <w:r w:rsidRPr="00010323">
        <w:rPr>
          <w:rFonts w:asciiTheme="minorBidi" w:hAnsiTheme="minorBidi" w:cstheme="minorBidi"/>
          <w:spacing w:val="12"/>
          <w:sz w:val="28"/>
          <w:cs/>
        </w:rPr>
        <w:t>ผู้วิจัยจึงทำการเลือกกลุ่มตัวอย่างโดยการ</w:t>
      </w:r>
      <w:r w:rsidRPr="00716C4C">
        <w:rPr>
          <w:rFonts w:asciiTheme="minorBidi" w:hAnsiTheme="minorBidi" w:cstheme="minorBidi"/>
          <w:sz w:val="28"/>
          <w:cs/>
        </w:rPr>
        <w:t xml:space="preserve">สุ่มตัวอย่างแบบง่าย </w:t>
      </w:r>
      <w:r w:rsidRPr="00716C4C">
        <w:rPr>
          <w:rFonts w:asciiTheme="minorBidi" w:hAnsiTheme="minorBidi" w:cstheme="minorBidi"/>
          <w:sz w:val="28"/>
        </w:rPr>
        <w:t xml:space="preserve">(Simple random Sampling) </w:t>
      </w:r>
      <w:r w:rsidRPr="00716C4C">
        <w:rPr>
          <w:rFonts w:asciiTheme="minorBidi" w:hAnsiTheme="minorBidi" w:cstheme="minorBidi"/>
          <w:sz w:val="28"/>
          <w:cs/>
        </w:rPr>
        <w:t xml:space="preserve">โดยใช้วิธีการจับสลาก ทำการสุ่มตัวอย่างในแต่ละระดับจนครบ จำนวน </w:t>
      </w:r>
      <w:r w:rsidRPr="00716C4C">
        <w:rPr>
          <w:rFonts w:asciiTheme="minorBidi" w:hAnsiTheme="minorBidi" w:cstheme="minorBidi"/>
          <w:sz w:val="28"/>
        </w:rPr>
        <w:t xml:space="preserve">226 </w:t>
      </w:r>
      <w:r w:rsidR="00010323">
        <w:rPr>
          <w:rFonts w:asciiTheme="minorBidi" w:hAnsiTheme="minorBidi" w:cstheme="minorBidi"/>
          <w:sz w:val="28"/>
          <w:cs/>
        </w:rPr>
        <w:t>คน</w:t>
      </w:r>
      <w:r w:rsidR="00010323">
        <w:rPr>
          <w:rFonts w:asciiTheme="minorBidi" w:hAnsiTheme="minorBidi" w:cstheme="minorBidi" w:hint="cs"/>
          <w:sz w:val="28"/>
          <w:cs/>
        </w:rPr>
        <w:t xml:space="preserve"> </w:t>
      </w:r>
      <w:r w:rsidRPr="00716C4C">
        <w:rPr>
          <w:rFonts w:asciiTheme="minorBidi" w:hAnsiTheme="minorBidi" w:cstheme="minorBidi"/>
          <w:sz w:val="28"/>
          <w:cs/>
        </w:rPr>
        <w:t>การเก็บรวบรวมข้อมูลผู้วิจัยได้ขอความอนุเคราะห์จากนายกองค์กรปกครองส่</w:t>
      </w:r>
      <w:r w:rsidR="00010323">
        <w:rPr>
          <w:rFonts w:asciiTheme="minorBidi" w:hAnsiTheme="minorBidi" w:cstheme="minorBidi"/>
          <w:sz w:val="28"/>
          <w:cs/>
        </w:rPr>
        <w:t>วนท้องถิ่นในเขตจังหวัดอุดรธานี</w:t>
      </w:r>
      <w:r w:rsidR="00010323">
        <w:rPr>
          <w:rFonts w:asciiTheme="minorBidi" w:hAnsiTheme="minorBidi" w:cstheme="minorBidi" w:hint="cs"/>
          <w:sz w:val="28"/>
          <w:cs/>
        </w:rPr>
        <w:t xml:space="preserve"> </w:t>
      </w:r>
      <w:r w:rsidRPr="00716C4C">
        <w:rPr>
          <w:rFonts w:asciiTheme="minorBidi" w:hAnsiTheme="minorBidi" w:cstheme="minorBidi"/>
          <w:sz w:val="28"/>
          <w:cs/>
        </w:rPr>
        <w:t>เพื่อขอดำเนินการเก็บรวบรวม</w:t>
      </w:r>
      <w:r w:rsidR="00010323">
        <w:rPr>
          <w:rFonts w:asciiTheme="minorBidi" w:hAnsiTheme="minorBidi" w:cstheme="minorBidi"/>
          <w:sz w:val="28"/>
          <w:cs/>
        </w:rPr>
        <w:t>ข้อมูลจากกลุ่มตัวอย่างด้วยตนเอง</w:t>
      </w:r>
      <w:r w:rsidR="00010323">
        <w:rPr>
          <w:rFonts w:asciiTheme="minorBidi" w:hAnsiTheme="minorBidi" w:cstheme="minorBidi" w:hint="cs"/>
          <w:sz w:val="28"/>
          <w:cs/>
        </w:rPr>
        <w:t xml:space="preserve"> </w:t>
      </w:r>
      <w:r w:rsidRPr="00716C4C">
        <w:rPr>
          <w:rFonts w:asciiTheme="minorBidi" w:hAnsiTheme="minorBidi" w:cstheme="minorBidi"/>
          <w:sz w:val="28"/>
          <w:cs/>
        </w:rPr>
        <w:t xml:space="preserve">จนครบจำนวน </w:t>
      </w:r>
      <w:r w:rsidRPr="00716C4C">
        <w:rPr>
          <w:rFonts w:asciiTheme="minorBidi" w:hAnsiTheme="minorBidi" w:cstheme="minorBidi"/>
          <w:sz w:val="28"/>
        </w:rPr>
        <w:t xml:space="preserve">226 </w:t>
      </w:r>
      <w:r w:rsidR="00010323">
        <w:rPr>
          <w:rFonts w:asciiTheme="minorBidi" w:hAnsiTheme="minorBidi" w:cstheme="minorBidi"/>
          <w:sz w:val="28"/>
          <w:cs/>
        </w:rPr>
        <w:t>ฉบับ</w:t>
      </w:r>
      <w:r w:rsidR="00010323">
        <w:rPr>
          <w:rFonts w:asciiTheme="minorBidi" w:hAnsiTheme="minorBidi" w:cstheme="minorBidi" w:hint="cs"/>
          <w:sz w:val="28"/>
          <w:cs/>
        </w:rPr>
        <w:t xml:space="preserve"> </w:t>
      </w:r>
      <w:r w:rsidRPr="00716C4C">
        <w:rPr>
          <w:rFonts w:asciiTheme="minorBidi" w:hAnsiTheme="minorBidi" w:cstheme="minorBidi"/>
          <w:sz w:val="28"/>
          <w:cs/>
        </w:rPr>
        <w:t>เครื่องมือที่ใช้ในการสำรวจวิจัยครั้งนี้ คือ แบบสอบถาม ลักษณะเป็นแบบสอบถามปลายปิด (</w:t>
      </w:r>
      <w:r w:rsidR="00010323">
        <w:rPr>
          <w:rFonts w:asciiTheme="minorBidi" w:hAnsiTheme="minorBidi" w:cstheme="minorBidi"/>
          <w:sz w:val="28"/>
        </w:rPr>
        <w:t xml:space="preserve">Close-ended </w:t>
      </w:r>
      <w:r w:rsidRPr="00716C4C">
        <w:rPr>
          <w:rFonts w:asciiTheme="minorBidi" w:hAnsiTheme="minorBidi" w:cstheme="minorBidi"/>
          <w:sz w:val="28"/>
        </w:rPr>
        <w:t>questions</w:t>
      </w:r>
      <w:r w:rsidR="00010323">
        <w:rPr>
          <w:rFonts w:asciiTheme="minorBidi" w:hAnsiTheme="minorBidi" w:cstheme="minorBidi"/>
          <w:sz w:val="28"/>
          <w:cs/>
        </w:rPr>
        <w:t>)</w:t>
      </w:r>
      <w:r w:rsidR="00010323">
        <w:rPr>
          <w:rFonts w:asciiTheme="minorBidi" w:hAnsiTheme="minorBidi" w:cstheme="minorBidi" w:hint="cs"/>
          <w:sz w:val="28"/>
          <w:cs/>
        </w:rPr>
        <w:t xml:space="preserve"> </w:t>
      </w:r>
      <w:r w:rsidRPr="00010323">
        <w:rPr>
          <w:rFonts w:asciiTheme="minorBidi" w:hAnsiTheme="minorBidi" w:cstheme="minorBidi"/>
          <w:spacing w:val="20"/>
          <w:sz w:val="28"/>
          <w:cs/>
        </w:rPr>
        <w:t>โดยแบ่งแบบสอบถาม</w:t>
      </w:r>
      <w:r w:rsidR="00010323">
        <w:rPr>
          <w:rFonts w:asciiTheme="minorBidi" w:hAnsiTheme="minorBidi" w:cstheme="minorBidi"/>
          <w:sz w:val="28"/>
          <w:cs/>
        </w:rPr>
        <w:t>ออกเป็น 3 ตอน</w:t>
      </w:r>
      <w:r w:rsidR="00010323">
        <w:rPr>
          <w:rFonts w:asciiTheme="minorBidi" w:hAnsiTheme="minorBidi" w:cstheme="minorBidi" w:hint="cs"/>
          <w:sz w:val="28"/>
          <w:cs/>
        </w:rPr>
        <w:t xml:space="preserve"> </w:t>
      </w:r>
      <w:r w:rsidRPr="00716C4C">
        <w:rPr>
          <w:rFonts w:asciiTheme="minorBidi" w:hAnsiTheme="minorBidi" w:cstheme="minorBidi"/>
          <w:sz w:val="28"/>
          <w:cs/>
        </w:rPr>
        <w:t>ดังนี้</w:t>
      </w:r>
    </w:p>
    <w:p w:rsidR="00010323" w:rsidRDefault="00010323" w:rsidP="00010323">
      <w:pPr>
        <w:spacing w:after="0" w:line="240" w:lineRule="auto"/>
        <w:ind w:firstLine="709"/>
        <w:jc w:val="thaiDistribute"/>
        <w:rPr>
          <w:rFonts w:asciiTheme="minorBidi" w:hAnsiTheme="minorBidi" w:cstheme="minorBidi" w:hint="cs"/>
          <w:sz w:val="28"/>
        </w:rPr>
      </w:pPr>
      <w:r>
        <w:rPr>
          <w:rFonts w:asciiTheme="minorBidi" w:hAnsiTheme="minorBidi" w:cstheme="minorBidi"/>
          <w:sz w:val="28"/>
          <w:cs/>
        </w:rPr>
        <w:t>ตอนที่หนึ่ง</w:t>
      </w:r>
      <w:r>
        <w:rPr>
          <w:rFonts w:asciiTheme="minorBidi" w:hAnsiTheme="minorBidi" w:cstheme="minorBidi" w:hint="cs"/>
          <w:sz w:val="28"/>
          <w:cs/>
        </w:rPr>
        <w:t xml:space="preserve"> </w:t>
      </w:r>
      <w:r w:rsidR="00716C4C" w:rsidRPr="00716C4C">
        <w:rPr>
          <w:rFonts w:asciiTheme="minorBidi" w:hAnsiTheme="minorBidi" w:cstheme="minorBidi"/>
          <w:sz w:val="28"/>
          <w:cs/>
        </w:rPr>
        <w:t>เป็น</w:t>
      </w:r>
      <w:r>
        <w:rPr>
          <w:rFonts w:asciiTheme="minorBidi" w:hAnsiTheme="minorBidi" w:cstheme="minorBidi"/>
          <w:sz w:val="28"/>
          <w:cs/>
        </w:rPr>
        <w:t>แบบสอบถามเกี่ยวกับข้อมูลทั่วไป</w:t>
      </w:r>
      <w:r>
        <w:rPr>
          <w:rFonts w:asciiTheme="minorBidi" w:hAnsiTheme="minorBidi" w:cstheme="minorBidi" w:hint="cs"/>
          <w:sz w:val="28"/>
          <w:cs/>
        </w:rPr>
        <w:t xml:space="preserve"> </w:t>
      </w:r>
      <w:r w:rsidR="00716C4C" w:rsidRPr="00716C4C">
        <w:rPr>
          <w:rFonts w:asciiTheme="minorBidi" w:hAnsiTheme="minorBidi" w:cstheme="minorBidi"/>
          <w:sz w:val="28"/>
          <w:cs/>
        </w:rPr>
        <w:t>ด้านปัจจัยส่ว</w:t>
      </w:r>
      <w:r>
        <w:rPr>
          <w:rFonts w:asciiTheme="minorBidi" w:hAnsiTheme="minorBidi" w:cstheme="minorBidi"/>
          <w:sz w:val="28"/>
          <w:cs/>
        </w:rPr>
        <w:t>นบุคคลและสภาพแวดล้อมในการทำงาน</w:t>
      </w:r>
      <w:r>
        <w:rPr>
          <w:rFonts w:asciiTheme="minorBidi" w:hAnsiTheme="minorBidi" w:cstheme="minorBidi" w:hint="cs"/>
          <w:sz w:val="28"/>
          <w:cs/>
        </w:rPr>
        <w:t xml:space="preserve"> </w:t>
      </w:r>
      <w:r>
        <w:rPr>
          <w:rFonts w:asciiTheme="minorBidi" w:hAnsiTheme="minorBidi" w:cstheme="minorBidi"/>
          <w:sz w:val="28"/>
          <w:cs/>
        </w:rPr>
        <w:t>ประกอบด้วยคำถามทั้งหมด</w:t>
      </w:r>
      <w:r>
        <w:rPr>
          <w:rFonts w:asciiTheme="minorBidi" w:hAnsiTheme="minorBidi" w:cstheme="minorBidi" w:hint="cs"/>
          <w:sz w:val="28"/>
          <w:cs/>
        </w:rPr>
        <w:t xml:space="preserve"> </w:t>
      </w:r>
      <w:r>
        <w:rPr>
          <w:rFonts w:asciiTheme="minorBidi" w:hAnsiTheme="minorBidi" w:cstheme="minorBidi"/>
          <w:sz w:val="28"/>
          <w:cs/>
        </w:rPr>
        <w:t>6</w:t>
      </w:r>
      <w:r>
        <w:rPr>
          <w:rFonts w:asciiTheme="minorBidi" w:hAnsiTheme="minorBidi" w:cstheme="minorBidi" w:hint="cs"/>
          <w:sz w:val="28"/>
          <w:cs/>
        </w:rPr>
        <w:t xml:space="preserve"> </w:t>
      </w:r>
      <w:r>
        <w:rPr>
          <w:rFonts w:asciiTheme="minorBidi" w:hAnsiTheme="minorBidi" w:cstheme="minorBidi"/>
          <w:sz w:val="28"/>
          <w:cs/>
        </w:rPr>
        <w:t>ข้อ</w:t>
      </w:r>
      <w:r>
        <w:rPr>
          <w:rFonts w:asciiTheme="minorBidi" w:hAnsiTheme="minorBidi" w:cstheme="minorBidi" w:hint="cs"/>
          <w:sz w:val="28"/>
          <w:cs/>
        </w:rPr>
        <w:t xml:space="preserve"> </w:t>
      </w:r>
      <w:r>
        <w:rPr>
          <w:rFonts w:asciiTheme="minorBidi" w:hAnsiTheme="minorBidi" w:cstheme="minorBidi"/>
          <w:sz w:val="28"/>
          <w:cs/>
        </w:rPr>
        <w:t>ได้แก่</w:t>
      </w:r>
      <w:r>
        <w:rPr>
          <w:rFonts w:asciiTheme="minorBidi" w:hAnsiTheme="minorBidi" w:cstheme="minorBidi" w:hint="cs"/>
          <w:sz w:val="28"/>
          <w:cs/>
        </w:rPr>
        <w:t xml:space="preserve"> </w:t>
      </w:r>
      <w:r>
        <w:rPr>
          <w:rFonts w:asciiTheme="minorBidi" w:hAnsiTheme="minorBidi" w:cstheme="minorBidi"/>
          <w:sz w:val="28"/>
          <w:cs/>
        </w:rPr>
        <w:t>เพศ  อายุ</w:t>
      </w:r>
      <w:r>
        <w:rPr>
          <w:rFonts w:asciiTheme="minorBidi" w:hAnsiTheme="minorBidi" w:cstheme="minorBidi" w:hint="cs"/>
          <w:sz w:val="28"/>
          <w:cs/>
        </w:rPr>
        <w:t xml:space="preserve"> </w:t>
      </w:r>
      <w:r>
        <w:rPr>
          <w:rFonts w:asciiTheme="minorBidi" w:hAnsiTheme="minorBidi" w:cstheme="minorBidi"/>
          <w:sz w:val="28"/>
          <w:cs/>
        </w:rPr>
        <w:t>ระดับการศึกษา</w:t>
      </w:r>
      <w:r>
        <w:rPr>
          <w:rFonts w:asciiTheme="minorBidi" w:hAnsiTheme="minorBidi" w:cstheme="minorBidi" w:hint="cs"/>
          <w:sz w:val="28"/>
          <w:cs/>
        </w:rPr>
        <w:t xml:space="preserve"> </w:t>
      </w:r>
      <w:r>
        <w:rPr>
          <w:rFonts w:asciiTheme="minorBidi" w:hAnsiTheme="minorBidi" w:cstheme="minorBidi"/>
          <w:sz w:val="28"/>
          <w:cs/>
        </w:rPr>
        <w:t>เงินเดือน</w:t>
      </w:r>
      <w:r>
        <w:rPr>
          <w:rFonts w:asciiTheme="minorBidi" w:hAnsiTheme="minorBidi" w:cstheme="minorBidi" w:hint="cs"/>
          <w:sz w:val="28"/>
          <w:cs/>
        </w:rPr>
        <w:t xml:space="preserve"> </w:t>
      </w:r>
      <w:r>
        <w:rPr>
          <w:rFonts w:asciiTheme="minorBidi" w:hAnsiTheme="minorBidi" w:cstheme="minorBidi"/>
          <w:sz w:val="28"/>
          <w:cs/>
        </w:rPr>
        <w:t>ประสบการณ์ในการทำงาน</w:t>
      </w:r>
      <w:r>
        <w:rPr>
          <w:rFonts w:asciiTheme="minorBidi" w:hAnsiTheme="minorBidi" w:cstheme="minorBidi" w:hint="cs"/>
          <w:sz w:val="28"/>
          <w:cs/>
        </w:rPr>
        <w:t xml:space="preserve"> </w:t>
      </w:r>
      <w:r w:rsidR="00716C4C" w:rsidRPr="00716C4C">
        <w:rPr>
          <w:rFonts w:asciiTheme="minorBidi" w:hAnsiTheme="minorBidi" w:cstheme="minorBidi"/>
          <w:sz w:val="28"/>
          <w:cs/>
        </w:rPr>
        <w:t>และการได้รับการอบรมเพิ่มพูนความรู้</w:t>
      </w:r>
    </w:p>
    <w:p w:rsidR="00010323" w:rsidRDefault="00716C4C" w:rsidP="00010323">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ตอนที่สอง</w:t>
      </w:r>
      <w:r w:rsidR="00010323">
        <w:rPr>
          <w:rFonts w:asciiTheme="minorBidi" w:hAnsiTheme="minorBidi" w:cstheme="minorBidi" w:hint="cs"/>
          <w:sz w:val="28"/>
          <w:cs/>
        </w:rPr>
        <w:t xml:space="preserve"> </w:t>
      </w:r>
      <w:r w:rsidRPr="00716C4C">
        <w:rPr>
          <w:rFonts w:asciiTheme="minorBidi" w:hAnsiTheme="minorBidi" w:cstheme="minorBidi"/>
          <w:sz w:val="28"/>
          <w:cs/>
        </w:rPr>
        <w:t>เป็นแบบสอบถามเกี่ยวกับปัจจัยด้านการบริหารงานคลังขององค์กรปกครองส่วนท้องถิ่นในเขต</w:t>
      </w:r>
      <w:r w:rsidR="00010323">
        <w:rPr>
          <w:rFonts w:asciiTheme="minorBidi" w:hAnsiTheme="minorBidi" w:cstheme="minorBidi"/>
          <w:sz w:val="28"/>
          <w:cs/>
        </w:rPr>
        <w:t>จังหวัดอุดรธานี มีคำถามทั้งหมด</w:t>
      </w:r>
      <w:r w:rsidR="00010323">
        <w:rPr>
          <w:rFonts w:asciiTheme="minorBidi" w:hAnsiTheme="minorBidi" w:cstheme="minorBidi" w:hint="cs"/>
          <w:sz w:val="28"/>
          <w:cs/>
        </w:rPr>
        <w:t xml:space="preserve"> </w:t>
      </w:r>
      <w:r w:rsidR="00010323">
        <w:rPr>
          <w:rFonts w:asciiTheme="minorBidi" w:hAnsiTheme="minorBidi" w:cstheme="minorBidi"/>
          <w:sz w:val="28"/>
          <w:cs/>
        </w:rPr>
        <w:t>43</w:t>
      </w:r>
      <w:r w:rsidR="00010323">
        <w:rPr>
          <w:rFonts w:asciiTheme="minorBidi" w:hAnsiTheme="minorBidi" w:cstheme="minorBidi" w:hint="cs"/>
          <w:sz w:val="28"/>
          <w:cs/>
        </w:rPr>
        <w:t xml:space="preserve"> </w:t>
      </w:r>
      <w:r w:rsidR="00010323">
        <w:rPr>
          <w:rFonts w:asciiTheme="minorBidi" w:hAnsiTheme="minorBidi" w:cstheme="minorBidi"/>
          <w:sz w:val="28"/>
          <w:cs/>
        </w:rPr>
        <w:t>ข้อ</w:t>
      </w:r>
      <w:r w:rsidR="00010323">
        <w:rPr>
          <w:rFonts w:asciiTheme="minorBidi" w:hAnsiTheme="minorBidi" w:cstheme="minorBidi" w:hint="cs"/>
          <w:sz w:val="28"/>
          <w:cs/>
        </w:rPr>
        <w:t xml:space="preserve"> </w:t>
      </w:r>
      <w:r w:rsidR="00010323">
        <w:rPr>
          <w:rFonts w:asciiTheme="minorBidi" w:hAnsiTheme="minorBidi" w:cstheme="minorBidi"/>
          <w:sz w:val="28"/>
          <w:cs/>
        </w:rPr>
        <w:t>โดยแบ่ง</w:t>
      </w:r>
      <w:r w:rsidR="00010323" w:rsidRPr="00010323">
        <w:rPr>
          <w:rFonts w:asciiTheme="minorBidi" w:hAnsiTheme="minorBidi" w:cstheme="minorBidi"/>
          <w:spacing w:val="-8"/>
          <w:sz w:val="28"/>
          <w:cs/>
        </w:rPr>
        <w:t>ออกเป็น</w:t>
      </w:r>
      <w:r w:rsidR="00010323" w:rsidRPr="00010323">
        <w:rPr>
          <w:rFonts w:asciiTheme="minorBidi" w:hAnsiTheme="minorBidi" w:cstheme="minorBidi" w:hint="cs"/>
          <w:spacing w:val="-8"/>
          <w:sz w:val="28"/>
          <w:cs/>
        </w:rPr>
        <w:t xml:space="preserve"> </w:t>
      </w:r>
      <w:r w:rsidR="00010323" w:rsidRPr="00010323">
        <w:rPr>
          <w:rFonts w:asciiTheme="minorBidi" w:hAnsiTheme="minorBidi" w:cstheme="minorBidi"/>
          <w:spacing w:val="-8"/>
          <w:sz w:val="28"/>
          <w:cs/>
        </w:rPr>
        <w:t>7</w:t>
      </w:r>
      <w:r w:rsidR="00010323" w:rsidRPr="00010323">
        <w:rPr>
          <w:rFonts w:asciiTheme="minorBidi" w:hAnsiTheme="minorBidi" w:cstheme="minorBidi" w:hint="cs"/>
          <w:spacing w:val="-8"/>
          <w:sz w:val="28"/>
          <w:cs/>
        </w:rPr>
        <w:t xml:space="preserve"> </w:t>
      </w:r>
      <w:r w:rsidR="00010323" w:rsidRPr="00010323">
        <w:rPr>
          <w:rFonts w:asciiTheme="minorBidi" w:hAnsiTheme="minorBidi" w:cstheme="minorBidi"/>
          <w:spacing w:val="-8"/>
          <w:sz w:val="28"/>
          <w:cs/>
        </w:rPr>
        <w:t>กระบวนการ</w:t>
      </w:r>
      <w:r w:rsidR="00010323" w:rsidRPr="00010323">
        <w:rPr>
          <w:rFonts w:asciiTheme="minorBidi" w:hAnsiTheme="minorBidi" w:cstheme="minorBidi" w:hint="cs"/>
          <w:spacing w:val="-8"/>
          <w:sz w:val="28"/>
          <w:cs/>
        </w:rPr>
        <w:t xml:space="preserve"> </w:t>
      </w:r>
      <w:r w:rsidR="00010323" w:rsidRPr="00010323">
        <w:rPr>
          <w:rFonts w:asciiTheme="minorBidi" w:hAnsiTheme="minorBidi" w:cstheme="minorBidi"/>
          <w:spacing w:val="-8"/>
          <w:sz w:val="28"/>
          <w:cs/>
        </w:rPr>
        <w:t>ได้แก่</w:t>
      </w:r>
      <w:r w:rsidR="00010323" w:rsidRPr="00010323">
        <w:rPr>
          <w:rFonts w:asciiTheme="minorBidi" w:hAnsiTheme="minorBidi" w:cstheme="minorBidi" w:hint="cs"/>
          <w:spacing w:val="-8"/>
          <w:sz w:val="28"/>
          <w:cs/>
        </w:rPr>
        <w:t xml:space="preserve"> </w:t>
      </w:r>
      <w:r w:rsidRPr="00010323">
        <w:rPr>
          <w:rFonts w:asciiTheme="minorBidi" w:hAnsiTheme="minorBidi" w:cstheme="minorBidi"/>
          <w:spacing w:val="-8"/>
          <w:sz w:val="28"/>
          <w:cs/>
        </w:rPr>
        <w:t>การวางแผน การจัดองค์การ</w:t>
      </w:r>
      <w:r w:rsidRPr="00716C4C">
        <w:rPr>
          <w:rFonts w:asciiTheme="minorBidi" w:hAnsiTheme="minorBidi" w:cstheme="minorBidi"/>
          <w:sz w:val="28"/>
          <w:cs/>
        </w:rPr>
        <w:t xml:space="preserve"> การจัดคนเข้าทำงาน การอำนวยการ การประสานงาน การรายงาน และการจัดทำงบประมาณ</w:t>
      </w:r>
    </w:p>
    <w:p w:rsidR="00010323" w:rsidRDefault="00716C4C" w:rsidP="00010323">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lastRenderedPageBreak/>
        <w:t xml:space="preserve">ตอนที่สาม </w:t>
      </w:r>
      <w:r w:rsidRPr="00010323">
        <w:rPr>
          <w:rFonts w:asciiTheme="minorBidi" w:hAnsiTheme="minorBidi" w:cstheme="minorBidi"/>
          <w:spacing w:val="20"/>
          <w:sz w:val="28"/>
          <w:cs/>
        </w:rPr>
        <w:t>เป็นแบบสอบถามเกี่ย</w:t>
      </w:r>
      <w:r w:rsidRPr="00716C4C">
        <w:rPr>
          <w:rFonts w:asciiTheme="minorBidi" w:hAnsiTheme="minorBidi" w:cstheme="minorBidi"/>
          <w:sz w:val="28"/>
          <w:cs/>
        </w:rPr>
        <w:t>วกับประสิทธิภาพการบริหารงานคลังขององค์กรปกครอง</w:t>
      </w:r>
      <w:r w:rsidRPr="00010323">
        <w:rPr>
          <w:rFonts w:asciiTheme="minorBidi" w:hAnsiTheme="minorBidi" w:cstheme="minorBidi"/>
          <w:spacing w:val="-12"/>
          <w:sz w:val="28"/>
          <w:cs/>
        </w:rPr>
        <w:t>ส่ว</w:t>
      </w:r>
      <w:r w:rsidR="00010323" w:rsidRPr="00010323">
        <w:rPr>
          <w:rFonts w:asciiTheme="minorBidi" w:hAnsiTheme="minorBidi" w:cstheme="minorBidi"/>
          <w:spacing w:val="-12"/>
          <w:sz w:val="28"/>
          <w:cs/>
        </w:rPr>
        <w:t>นท้องถิ่นในเขตจังหวัดอุดรธานี</w:t>
      </w:r>
      <w:r w:rsidR="00010323" w:rsidRPr="00010323">
        <w:rPr>
          <w:rFonts w:asciiTheme="minorBidi" w:hAnsiTheme="minorBidi" w:cstheme="minorBidi" w:hint="cs"/>
          <w:spacing w:val="-12"/>
          <w:sz w:val="28"/>
          <w:cs/>
        </w:rPr>
        <w:t xml:space="preserve"> </w:t>
      </w:r>
      <w:r w:rsidR="00010323" w:rsidRPr="00010323">
        <w:rPr>
          <w:rFonts w:asciiTheme="minorBidi" w:hAnsiTheme="minorBidi" w:cstheme="minorBidi"/>
          <w:spacing w:val="-12"/>
          <w:sz w:val="28"/>
          <w:cs/>
        </w:rPr>
        <w:t>มีคำถามทั้งหมด</w:t>
      </w:r>
      <w:r w:rsidR="00010323" w:rsidRPr="00010323">
        <w:rPr>
          <w:rFonts w:asciiTheme="minorBidi" w:hAnsiTheme="minorBidi" w:cstheme="minorBidi" w:hint="cs"/>
          <w:spacing w:val="-12"/>
          <w:sz w:val="28"/>
          <w:cs/>
        </w:rPr>
        <w:t xml:space="preserve"> </w:t>
      </w:r>
      <w:r w:rsidR="00010323">
        <w:rPr>
          <w:rFonts w:asciiTheme="minorBidi" w:hAnsiTheme="minorBidi" w:cstheme="minorBidi"/>
          <w:spacing w:val="-12"/>
          <w:sz w:val="28"/>
          <w:cs/>
        </w:rPr>
        <w:t>15</w:t>
      </w:r>
      <w:r w:rsidR="00010323">
        <w:rPr>
          <w:rFonts w:asciiTheme="minorBidi" w:hAnsiTheme="minorBidi" w:cstheme="minorBidi" w:hint="cs"/>
          <w:spacing w:val="-12"/>
          <w:sz w:val="28"/>
          <w:cs/>
        </w:rPr>
        <w:t xml:space="preserve"> </w:t>
      </w:r>
      <w:r w:rsidRPr="00010323">
        <w:rPr>
          <w:rFonts w:asciiTheme="minorBidi" w:hAnsiTheme="minorBidi" w:cstheme="minorBidi"/>
          <w:spacing w:val="-12"/>
          <w:sz w:val="28"/>
          <w:cs/>
        </w:rPr>
        <w:t>ข้อ</w:t>
      </w:r>
      <w:r w:rsidR="00010323">
        <w:rPr>
          <w:rFonts w:asciiTheme="minorBidi" w:hAnsiTheme="minorBidi" w:cstheme="minorBidi"/>
          <w:sz w:val="28"/>
          <w:cs/>
        </w:rPr>
        <w:t xml:space="preserve">  โดยแบ่งออกเป็น</w:t>
      </w:r>
      <w:r w:rsidR="00010323">
        <w:rPr>
          <w:rFonts w:asciiTheme="minorBidi" w:hAnsiTheme="minorBidi" w:cstheme="minorBidi" w:hint="cs"/>
          <w:sz w:val="28"/>
          <w:cs/>
        </w:rPr>
        <w:t xml:space="preserve"> </w:t>
      </w:r>
      <w:r w:rsidRPr="00716C4C">
        <w:rPr>
          <w:rFonts w:asciiTheme="minorBidi" w:hAnsiTheme="minorBidi" w:cstheme="minorBidi"/>
          <w:sz w:val="28"/>
        </w:rPr>
        <w:t>4</w:t>
      </w:r>
      <w:r w:rsidR="00010323">
        <w:rPr>
          <w:rFonts w:asciiTheme="minorBidi" w:hAnsiTheme="minorBidi" w:cstheme="minorBidi" w:hint="cs"/>
          <w:sz w:val="28"/>
          <w:cs/>
        </w:rPr>
        <w:t xml:space="preserve"> </w:t>
      </w:r>
      <w:r w:rsidR="00010323">
        <w:rPr>
          <w:rFonts w:asciiTheme="minorBidi" w:hAnsiTheme="minorBidi" w:cstheme="minorBidi"/>
          <w:sz w:val="28"/>
          <w:cs/>
        </w:rPr>
        <w:t>ด้าน</w:t>
      </w:r>
      <w:r w:rsidR="00010323">
        <w:rPr>
          <w:rFonts w:asciiTheme="minorBidi" w:hAnsiTheme="minorBidi" w:cstheme="minorBidi" w:hint="cs"/>
          <w:sz w:val="28"/>
          <w:cs/>
        </w:rPr>
        <w:t xml:space="preserve"> </w:t>
      </w:r>
      <w:r w:rsidR="00010323">
        <w:rPr>
          <w:rFonts w:asciiTheme="minorBidi" w:hAnsiTheme="minorBidi" w:cstheme="minorBidi"/>
          <w:sz w:val="28"/>
          <w:cs/>
        </w:rPr>
        <w:t>ได้แก่</w:t>
      </w:r>
      <w:r w:rsidR="00010323">
        <w:rPr>
          <w:rFonts w:asciiTheme="minorBidi" w:hAnsiTheme="minorBidi" w:cstheme="minorBidi" w:hint="cs"/>
          <w:sz w:val="28"/>
          <w:cs/>
        </w:rPr>
        <w:t xml:space="preserve"> </w:t>
      </w:r>
      <w:r w:rsidRPr="00716C4C">
        <w:rPr>
          <w:rFonts w:asciiTheme="minorBidi" w:hAnsiTheme="minorBidi" w:cstheme="minorBidi"/>
          <w:sz w:val="28"/>
          <w:cs/>
        </w:rPr>
        <w:t xml:space="preserve">ด้านคุณภาพของงาน </w:t>
      </w:r>
      <w:r w:rsidRPr="0027303B">
        <w:rPr>
          <w:rFonts w:asciiTheme="minorBidi" w:hAnsiTheme="minorBidi" w:cstheme="minorBidi"/>
          <w:spacing w:val="-17"/>
          <w:sz w:val="28"/>
          <w:cs/>
        </w:rPr>
        <w:t>ด้านปริมาณงาน ด้านเวลา และด้านค่าใช้จ่ายในการดำเนินงาน</w:t>
      </w:r>
    </w:p>
    <w:p w:rsidR="00716C4C" w:rsidRPr="00716C4C" w:rsidRDefault="00716C4C" w:rsidP="00010323">
      <w:pPr>
        <w:spacing w:after="0" w:line="240" w:lineRule="auto"/>
        <w:ind w:firstLine="709"/>
        <w:jc w:val="thaiDistribute"/>
        <w:rPr>
          <w:rFonts w:asciiTheme="minorBidi" w:hAnsiTheme="minorBidi" w:cstheme="minorBidi"/>
          <w:sz w:val="28"/>
        </w:rPr>
      </w:pPr>
      <w:r w:rsidRPr="00716C4C">
        <w:rPr>
          <w:rFonts w:asciiTheme="minorBidi" w:hAnsiTheme="minorBidi" w:cstheme="minorBidi"/>
          <w:sz w:val="28"/>
          <w:cs/>
        </w:rPr>
        <w:t xml:space="preserve">แบบสอบถามเกี่ยวกับปัจจัยด้านการบริหารงานคลังและประสิทธิภาพการบริหารงานคลังในตอนที่สอง และสามใช้ </w:t>
      </w:r>
      <w:r w:rsidRPr="00716C4C">
        <w:rPr>
          <w:rFonts w:asciiTheme="minorBidi" w:hAnsiTheme="minorBidi" w:cstheme="minorBidi"/>
          <w:sz w:val="28"/>
        </w:rPr>
        <w:t xml:space="preserve">Likert 5 scales </w:t>
      </w:r>
      <w:r w:rsidR="00010323">
        <w:rPr>
          <w:rFonts w:asciiTheme="minorBidi" w:hAnsiTheme="minorBidi" w:cstheme="minorBidi"/>
          <w:sz w:val="28"/>
          <w:cs/>
        </w:rPr>
        <w:t>ได้แก่</w:t>
      </w:r>
      <w:r w:rsidR="00010323">
        <w:rPr>
          <w:rFonts w:asciiTheme="minorBidi" w:hAnsiTheme="minorBidi" w:cstheme="minorBidi" w:hint="cs"/>
          <w:sz w:val="28"/>
          <w:cs/>
        </w:rPr>
        <w:t xml:space="preserve"> </w:t>
      </w:r>
      <w:r w:rsidR="00010323">
        <w:rPr>
          <w:rFonts w:asciiTheme="minorBidi" w:hAnsiTheme="minorBidi" w:cstheme="minorBidi"/>
          <w:sz w:val="28"/>
          <w:cs/>
        </w:rPr>
        <w:t>มากที่สุด มาก</w:t>
      </w:r>
      <w:r w:rsidR="00010323">
        <w:rPr>
          <w:rFonts w:asciiTheme="minorBidi" w:hAnsiTheme="minorBidi" w:cstheme="minorBidi" w:hint="cs"/>
          <w:sz w:val="28"/>
          <w:cs/>
        </w:rPr>
        <w:t xml:space="preserve"> </w:t>
      </w:r>
      <w:r w:rsidR="00010323">
        <w:rPr>
          <w:rFonts w:asciiTheme="minorBidi" w:hAnsiTheme="minorBidi" w:cstheme="minorBidi"/>
          <w:sz w:val="28"/>
          <w:cs/>
        </w:rPr>
        <w:t>ปานกลาง</w:t>
      </w:r>
      <w:r w:rsidR="00010323">
        <w:rPr>
          <w:rFonts w:asciiTheme="minorBidi" w:hAnsiTheme="minorBidi" w:cstheme="minorBidi" w:hint="cs"/>
          <w:sz w:val="28"/>
          <w:cs/>
        </w:rPr>
        <w:t xml:space="preserve"> </w:t>
      </w:r>
      <w:r w:rsidR="00010323">
        <w:rPr>
          <w:rFonts w:asciiTheme="minorBidi" w:hAnsiTheme="minorBidi" w:cstheme="minorBidi"/>
          <w:sz w:val="28"/>
          <w:cs/>
        </w:rPr>
        <w:t>น้อย</w:t>
      </w:r>
      <w:r w:rsidR="00010323">
        <w:rPr>
          <w:rFonts w:asciiTheme="minorBidi" w:hAnsiTheme="minorBidi" w:cstheme="minorBidi" w:hint="cs"/>
          <w:sz w:val="28"/>
          <w:cs/>
        </w:rPr>
        <w:t xml:space="preserve"> </w:t>
      </w:r>
      <w:r w:rsidR="00010323">
        <w:rPr>
          <w:rFonts w:asciiTheme="minorBidi" w:hAnsiTheme="minorBidi" w:cstheme="minorBidi"/>
          <w:sz w:val="28"/>
          <w:cs/>
        </w:rPr>
        <w:t>น้อยที่สุด</w:t>
      </w:r>
      <w:r w:rsidR="00010323">
        <w:rPr>
          <w:rFonts w:asciiTheme="minorBidi" w:hAnsiTheme="minorBidi" w:cstheme="minorBidi" w:hint="cs"/>
          <w:sz w:val="28"/>
          <w:cs/>
        </w:rPr>
        <w:t xml:space="preserve"> </w:t>
      </w:r>
      <w:r w:rsidR="00010323">
        <w:rPr>
          <w:rFonts w:asciiTheme="minorBidi" w:hAnsiTheme="minorBidi" w:cstheme="minorBidi"/>
          <w:sz w:val="28"/>
          <w:cs/>
        </w:rPr>
        <w:t>โดยมีลักษณะคำถามเชิงบวก</w:t>
      </w:r>
      <w:r w:rsidR="00010323">
        <w:rPr>
          <w:rFonts w:asciiTheme="minorBidi" w:hAnsiTheme="minorBidi" w:cstheme="minorBidi" w:hint="cs"/>
          <w:sz w:val="28"/>
          <w:cs/>
        </w:rPr>
        <w:t xml:space="preserve"> </w:t>
      </w:r>
      <w:r w:rsidRPr="00716C4C">
        <w:rPr>
          <w:rFonts w:asciiTheme="minorBidi" w:hAnsiTheme="minorBidi" w:cstheme="minorBidi"/>
          <w:sz w:val="28"/>
          <w:cs/>
        </w:rPr>
        <w:t>เป็นคำถามที่มีระดับคะแนนตามลำดับดังนี้</w:t>
      </w:r>
    </w:p>
    <w:p w:rsidR="00716C4C" w:rsidRPr="00716C4C" w:rsidRDefault="00716C4C" w:rsidP="00716C4C">
      <w:pPr>
        <w:spacing w:after="0" w:line="240" w:lineRule="auto"/>
        <w:jc w:val="thaiDistribute"/>
        <w:rPr>
          <w:rFonts w:asciiTheme="minorBidi" w:hAnsiTheme="minorBidi" w:cstheme="minorBidi"/>
          <w:sz w:val="28"/>
        </w:rPr>
      </w:pPr>
      <w:r w:rsidRPr="00716C4C">
        <w:rPr>
          <w:rFonts w:asciiTheme="minorBidi" w:hAnsiTheme="minorBidi" w:cstheme="minorBidi"/>
          <w:sz w:val="28"/>
          <w:cs/>
        </w:rPr>
        <w:t xml:space="preserve">          มากที่สุด</w:t>
      </w:r>
      <w:r w:rsidRPr="00716C4C">
        <w:rPr>
          <w:rFonts w:asciiTheme="minorBidi" w:hAnsiTheme="minorBidi" w:cstheme="minorBidi"/>
          <w:sz w:val="28"/>
          <w:cs/>
        </w:rPr>
        <w:tab/>
        <w:t>คะแนนเท่ากับ  5</w:t>
      </w:r>
      <w:r w:rsidRPr="00716C4C">
        <w:rPr>
          <w:rFonts w:asciiTheme="minorBidi" w:hAnsiTheme="minorBidi" w:cstheme="minorBidi"/>
          <w:sz w:val="28"/>
          <w:cs/>
        </w:rPr>
        <w:tab/>
        <w:t xml:space="preserve"> คะแนน</w:t>
      </w:r>
    </w:p>
    <w:p w:rsidR="00716C4C" w:rsidRPr="00716C4C" w:rsidRDefault="00010323" w:rsidP="00716C4C">
      <w:pPr>
        <w:spacing w:after="0" w:line="240" w:lineRule="auto"/>
        <w:jc w:val="thaiDistribute"/>
        <w:rPr>
          <w:rFonts w:asciiTheme="minorBidi" w:hAnsiTheme="minorBidi" w:cstheme="minorBidi"/>
          <w:sz w:val="28"/>
        </w:rPr>
      </w:pPr>
      <w:r>
        <w:rPr>
          <w:rFonts w:asciiTheme="minorBidi" w:hAnsiTheme="minorBidi" w:cstheme="minorBidi"/>
          <w:sz w:val="28"/>
          <w:cs/>
        </w:rPr>
        <w:t xml:space="preserve">          มาก</w:t>
      </w:r>
      <w:r>
        <w:rPr>
          <w:rFonts w:asciiTheme="minorBidi" w:hAnsiTheme="minorBidi" w:cstheme="minorBidi"/>
          <w:sz w:val="28"/>
          <w:cs/>
        </w:rPr>
        <w:tab/>
        <w:t xml:space="preserve"> </w:t>
      </w:r>
      <w:r w:rsidR="00716C4C" w:rsidRPr="00716C4C">
        <w:rPr>
          <w:rFonts w:asciiTheme="minorBidi" w:hAnsiTheme="minorBidi" w:cstheme="minorBidi"/>
          <w:sz w:val="28"/>
          <w:cs/>
        </w:rPr>
        <w:t>คะแนนเท่ากับ  4</w:t>
      </w:r>
      <w:r w:rsidR="00716C4C" w:rsidRPr="00716C4C">
        <w:rPr>
          <w:rFonts w:asciiTheme="minorBidi" w:hAnsiTheme="minorBidi" w:cstheme="minorBidi"/>
          <w:sz w:val="28"/>
          <w:cs/>
        </w:rPr>
        <w:tab/>
        <w:t xml:space="preserve"> คะแนน</w:t>
      </w:r>
    </w:p>
    <w:p w:rsidR="00716C4C" w:rsidRPr="00716C4C" w:rsidRDefault="00716C4C" w:rsidP="00716C4C">
      <w:pPr>
        <w:spacing w:after="0" w:line="240" w:lineRule="auto"/>
        <w:jc w:val="thaiDistribute"/>
        <w:rPr>
          <w:rFonts w:asciiTheme="minorBidi" w:hAnsiTheme="minorBidi" w:cstheme="minorBidi"/>
          <w:sz w:val="28"/>
        </w:rPr>
      </w:pPr>
      <w:r w:rsidRPr="00716C4C">
        <w:rPr>
          <w:rFonts w:asciiTheme="minorBidi" w:hAnsiTheme="minorBidi" w:cstheme="minorBidi"/>
          <w:sz w:val="28"/>
          <w:cs/>
        </w:rPr>
        <w:t xml:space="preserve">          ปานกลาง</w:t>
      </w:r>
      <w:r w:rsidRPr="00716C4C">
        <w:rPr>
          <w:rFonts w:asciiTheme="minorBidi" w:hAnsiTheme="minorBidi" w:cstheme="minorBidi"/>
          <w:sz w:val="28"/>
          <w:cs/>
        </w:rPr>
        <w:tab/>
        <w:t>คะแนนเท่ากับ  3</w:t>
      </w:r>
      <w:r w:rsidRPr="00716C4C">
        <w:rPr>
          <w:rFonts w:asciiTheme="minorBidi" w:hAnsiTheme="minorBidi" w:cstheme="minorBidi"/>
          <w:sz w:val="28"/>
          <w:cs/>
        </w:rPr>
        <w:tab/>
        <w:t xml:space="preserve"> คะแนน</w:t>
      </w:r>
    </w:p>
    <w:p w:rsidR="00716C4C" w:rsidRPr="00716C4C" w:rsidRDefault="00716C4C" w:rsidP="00716C4C">
      <w:pPr>
        <w:spacing w:after="0" w:line="240" w:lineRule="auto"/>
        <w:jc w:val="thaiDistribute"/>
        <w:rPr>
          <w:rFonts w:asciiTheme="minorBidi" w:hAnsiTheme="minorBidi" w:cstheme="minorBidi"/>
          <w:sz w:val="28"/>
        </w:rPr>
      </w:pPr>
      <w:r w:rsidRPr="00716C4C">
        <w:rPr>
          <w:rFonts w:asciiTheme="minorBidi" w:hAnsiTheme="minorBidi" w:cstheme="minorBidi"/>
          <w:sz w:val="28"/>
          <w:cs/>
        </w:rPr>
        <w:t xml:space="preserve">          น้อย</w:t>
      </w:r>
      <w:r w:rsidRPr="00716C4C">
        <w:rPr>
          <w:rFonts w:asciiTheme="minorBidi" w:hAnsiTheme="minorBidi" w:cstheme="minorBidi"/>
          <w:sz w:val="28"/>
          <w:cs/>
        </w:rPr>
        <w:tab/>
        <w:t>คะแนนเท่ากับ  2  คะแนน</w:t>
      </w:r>
    </w:p>
    <w:p w:rsidR="00716C4C" w:rsidRPr="00716C4C" w:rsidRDefault="00716C4C" w:rsidP="00716C4C">
      <w:pPr>
        <w:spacing w:after="0" w:line="240" w:lineRule="auto"/>
        <w:jc w:val="thaiDistribute"/>
        <w:rPr>
          <w:rFonts w:asciiTheme="minorBidi" w:hAnsiTheme="minorBidi" w:cstheme="minorBidi"/>
          <w:sz w:val="28"/>
        </w:rPr>
      </w:pPr>
      <w:r w:rsidRPr="00716C4C">
        <w:rPr>
          <w:rFonts w:asciiTheme="minorBidi" w:hAnsiTheme="minorBidi" w:cstheme="minorBidi"/>
          <w:sz w:val="28"/>
          <w:cs/>
        </w:rPr>
        <w:t xml:space="preserve">          น้อยที่สุด</w:t>
      </w:r>
      <w:r w:rsidRPr="00716C4C">
        <w:rPr>
          <w:rFonts w:asciiTheme="minorBidi" w:hAnsiTheme="minorBidi" w:cstheme="minorBidi"/>
          <w:sz w:val="28"/>
          <w:cs/>
        </w:rPr>
        <w:tab/>
        <w:t>คะแนนเท่ากับ  1</w:t>
      </w:r>
      <w:r w:rsidRPr="00716C4C">
        <w:rPr>
          <w:rFonts w:asciiTheme="minorBidi" w:hAnsiTheme="minorBidi" w:cstheme="minorBidi"/>
          <w:sz w:val="28"/>
          <w:cs/>
        </w:rPr>
        <w:tab/>
        <w:t xml:space="preserve"> คะแนน</w:t>
      </w:r>
    </w:p>
    <w:p w:rsidR="0035237A" w:rsidRDefault="00010323" w:rsidP="0035237A">
      <w:pPr>
        <w:spacing w:after="0" w:line="240" w:lineRule="auto"/>
        <w:ind w:firstLine="709"/>
        <w:jc w:val="thaiDistribute"/>
        <w:rPr>
          <w:rFonts w:asciiTheme="minorBidi" w:hAnsiTheme="minorBidi" w:cstheme="minorBidi"/>
          <w:color w:val="FF0000"/>
          <w:sz w:val="28"/>
        </w:rPr>
      </w:pPr>
      <w:r>
        <w:rPr>
          <w:rFonts w:asciiTheme="minorBidi" w:hAnsiTheme="minorBidi" w:cstheme="minorBidi"/>
          <w:sz w:val="28"/>
          <w:cs/>
        </w:rPr>
        <w:t>ในส่วนของความเที่ยงตรง</w:t>
      </w:r>
      <w:r>
        <w:rPr>
          <w:rFonts w:asciiTheme="minorBidi" w:hAnsiTheme="minorBidi" w:cstheme="minorBidi" w:hint="cs"/>
          <w:sz w:val="28"/>
          <w:cs/>
        </w:rPr>
        <w:t xml:space="preserve"> </w:t>
      </w:r>
      <w:r w:rsidR="00716C4C" w:rsidRPr="00716C4C">
        <w:rPr>
          <w:rFonts w:asciiTheme="minorBidi" w:hAnsiTheme="minorBidi" w:cstheme="minorBidi"/>
          <w:sz w:val="28"/>
          <w:cs/>
        </w:rPr>
        <w:t>ผู</w:t>
      </w:r>
      <w:r>
        <w:rPr>
          <w:rFonts w:asciiTheme="minorBidi" w:hAnsiTheme="minorBidi" w:cstheme="minorBidi"/>
          <w:sz w:val="28"/>
          <w:cs/>
        </w:rPr>
        <w:t>้วิจัยได้นำแบบสอบถามไปทดลองใช้</w:t>
      </w:r>
      <w:r>
        <w:rPr>
          <w:rFonts w:asciiTheme="minorBidi" w:hAnsiTheme="minorBidi" w:cstheme="minorBidi" w:hint="cs"/>
          <w:sz w:val="28"/>
          <w:cs/>
        </w:rPr>
        <w:t xml:space="preserve"> </w:t>
      </w:r>
      <w:r w:rsidR="00716C4C" w:rsidRPr="00716C4C">
        <w:rPr>
          <w:rFonts w:asciiTheme="minorBidi" w:hAnsiTheme="minorBidi" w:cstheme="minorBidi"/>
          <w:sz w:val="28"/>
          <w:cs/>
        </w:rPr>
        <w:t>(</w:t>
      </w:r>
      <w:r>
        <w:rPr>
          <w:rFonts w:asciiTheme="minorBidi" w:hAnsiTheme="minorBidi" w:cstheme="minorBidi"/>
          <w:sz w:val="28"/>
        </w:rPr>
        <w:t xml:space="preserve">Try </w:t>
      </w:r>
      <w:r w:rsidR="00716C4C" w:rsidRPr="00716C4C">
        <w:rPr>
          <w:rFonts w:asciiTheme="minorBidi" w:hAnsiTheme="minorBidi" w:cstheme="minorBidi"/>
          <w:sz w:val="28"/>
        </w:rPr>
        <w:t>out</w:t>
      </w:r>
      <w:r>
        <w:rPr>
          <w:rFonts w:asciiTheme="minorBidi" w:hAnsiTheme="minorBidi" w:cstheme="minorBidi"/>
          <w:sz w:val="28"/>
          <w:cs/>
        </w:rPr>
        <w:t>)</w:t>
      </w:r>
      <w:r>
        <w:rPr>
          <w:rFonts w:asciiTheme="minorBidi" w:hAnsiTheme="minorBidi" w:cstheme="minorBidi" w:hint="cs"/>
          <w:sz w:val="28"/>
          <w:cs/>
        </w:rPr>
        <w:t xml:space="preserve"> </w:t>
      </w:r>
      <w:r w:rsidR="00716C4C" w:rsidRPr="00010323">
        <w:rPr>
          <w:rFonts w:asciiTheme="minorBidi" w:hAnsiTheme="minorBidi" w:cstheme="minorBidi"/>
          <w:spacing w:val="10"/>
          <w:sz w:val="28"/>
          <w:cs/>
        </w:rPr>
        <w:t>กับนายกองค์กร</w:t>
      </w:r>
      <w:r w:rsidR="00716C4C" w:rsidRPr="00716C4C">
        <w:rPr>
          <w:rFonts w:asciiTheme="minorBidi" w:hAnsiTheme="minorBidi" w:cstheme="minorBidi"/>
          <w:sz w:val="28"/>
          <w:cs/>
        </w:rPr>
        <w:t>ปกครองส่วนท้องถิ่น ปลัดองค์กรปกครองส่วนท้องถิ่น และผู้อำนวยการกองคลังหรือหัวหน้าส่วนก</w:t>
      </w:r>
      <w:r w:rsidR="0035237A">
        <w:rPr>
          <w:rFonts w:asciiTheme="minorBidi" w:hAnsiTheme="minorBidi" w:cstheme="minorBidi"/>
          <w:sz w:val="28"/>
          <w:cs/>
        </w:rPr>
        <w:t>ารคลังองค์กรปกครองส่วนท้องถิ่น</w:t>
      </w:r>
      <w:r w:rsidR="0035237A">
        <w:rPr>
          <w:rFonts w:asciiTheme="minorBidi" w:hAnsiTheme="minorBidi" w:cstheme="minorBidi" w:hint="cs"/>
          <w:sz w:val="28"/>
          <w:cs/>
        </w:rPr>
        <w:t xml:space="preserve"> </w:t>
      </w:r>
      <w:r w:rsidR="0035237A">
        <w:rPr>
          <w:rFonts w:asciiTheme="minorBidi" w:hAnsiTheme="minorBidi" w:cstheme="minorBidi"/>
          <w:sz w:val="28"/>
          <w:cs/>
        </w:rPr>
        <w:t>ในเขตจังหวัดหนองคาย จำนวน</w:t>
      </w:r>
      <w:r w:rsidR="0035237A">
        <w:rPr>
          <w:rFonts w:asciiTheme="minorBidi" w:hAnsiTheme="minorBidi" w:cstheme="minorBidi" w:hint="cs"/>
          <w:sz w:val="28"/>
          <w:cs/>
        </w:rPr>
        <w:t xml:space="preserve"> </w:t>
      </w:r>
      <w:r w:rsidR="00716C4C" w:rsidRPr="00716C4C">
        <w:rPr>
          <w:rFonts w:asciiTheme="minorBidi" w:hAnsiTheme="minorBidi" w:cstheme="minorBidi"/>
          <w:sz w:val="28"/>
        </w:rPr>
        <w:t>45</w:t>
      </w:r>
      <w:r w:rsidR="0035237A">
        <w:rPr>
          <w:rFonts w:asciiTheme="minorBidi" w:hAnsiTheme="minorBidi" w:cstheme="minorBidi" w:hint="cs"/>
          <w:sz w:val="28"/>
          <w:cs/>
        </w:rPr>
        <w:t xml:space="preserve"> </w:t>
      </w:r>
      <w:r w:rsidR="0035237A">
        <w:rPr>
          <w:rFonts w:asciiTheme="minorBidi" w:hAnsiTheme="minorBidi" w:cstheme="minorBidi"/>
          <w:sz w:val="28"/>
          <w:cs/>
        </w:rPr>
        <w:t>ชุด</w:t>
      </w:r>
      <w:r w:rsidR="0035237A">
        <w:rPr>
          <w:rFonts w:asciiTheme="minorBidi" w:hAnsiTheme="minorBidi" w:cstheme="minorBidi" w:hint="cs"/>
          <w:sz w:val="28"/>
          <w:cs/>
        </w:rPr>
        <w:t xml:space="preserve"> </w:t>
      </w:r>
      <w:r w:rsidR="00716C4C" w:rsidRPr="00716C4C">
        <w:rPr>
          <w:rFonts w:asciiTheme="minorBidi" w:hAnsiTheme="minorBidi" w:cstheme="minorBidi"/>
          <w:sz w:val="28"/>
          <w:cs/>
        </w:rPr>
        <w:t>นำข้อมูลที่เก็บรวบรวมมาได้ทั้ง</w:t>
      </w:r>
      <w:r w:rsidR="0035237A">
        <w:rPr>
          <w:rFonts w:asciiTheme="minorBidi" w:hAnsiTheme="minorBidi" w:cstheme="minorBidi"/>
          <w:sz w:val="28"/>
          <w:cs/>
        </w:rPr>
        <w:t>หมดวิเคราะห์หาค่าความเชื่อมั่น</w:t>
      </w:r>
      <w:r w:rsidR="0035237A">
        <w:rPr>
          <w:rFonts w:asciiTheme="minorBidi" w:hAnsiTheme="minorBidi" w:cstheme="minorBidi" w:hint="cs"/>
          <w:sz w:val="28"/>
          <w:cs/>
        </w:rPr>
        <w:t xml:space="preserve"> </w:t>
      </w:r>
      <w:r w:rsidR="00716C4C" w:rsidRPr="00716C4C">
        <w:rPr>
          <w:rFonts w:asciiTheme="minorBidi" w:hAnsiTheme="minorBidi" w:cstheme="minorBidi"/>
          <w:sz w:val="28"/>
          <w:cs/>
        </w:rPr>
        <w:t>(</w:t>
      </w:r>
      <w:r w:rsidR="00716C4C" w:rsidRPr="00716C4C">
        <w:rPr>
          <w:rFonts w:asciiTheme="minorBidi" w:hAnsiTheme="minorBidi" w:cstheme="minorBidi"/>
          <w:sz w:val="28"/>
        </w:rPr>
        <w:t>Reliability</w:t>
      </w:r>
      <w:r w:rsidR="0035237A">
        <w:rPr>
          <w:rFonts w:asciiTheme="minorBidi" w:hAnsiTheme="minorBidi" w:cstheme="minorBidi"/>
          <w:sz w:val="28"/>
          <w:cs/>
        </w:rPr>
        <w:t>)</w:t>
      </w:r>
      <w:r w:rsidR="0035237A">
        <w:rPr>
          <w:rFonts w:asciiTheme="minorBidi" w:hAnsiTheme="minorBidi" w:cstheme="minorBidi" w:hint="cs"/>
          <w:sz w:val="28"/>
          <w:cs/>
        </w:rPr>
        <w:t xml:space="preserve"> </w:t>
      </w:r>
      <w:r w:rsidR="00716C4C" w:rsidRPr="00716C4C">
        <w:rPr>
          <w:rFonts w:asciiTheme="minorBidi" w:hAnsiTheme="minorBidi" w:cstheme="minorBidi"/>
          <w:sz w:val="28"/>
          <w:cs/>
        </w:rPr>
        <w:t>โดยหาค่า</w:t>
      </w:r>
      <w:r w:rsidR="00716C4C" w:rsidRPr="0035237A">
        <w:rPr>
          <w:rFonts w:asciiTheme="minorBidi" w:hAnsiTheme="minorBidi" w:cstheme="minorBidi"/>
          <w:spacing w:val="-6"/>
          <w:sz w:val="28"/>
          <w:cs/>
        </w:rPr>
        <w:t>สัมประสิทธิ์ของควา</w:t>
      </w:r>
      <w:r w:rsidR="0035237A">
        <w:rPr>
          <w:rFonts w:asciiTheme="minorBidi" w:hAnsiTheme="minorBidi" w:cstheme="minorBidi"/>
          <w:spacing w:val="-6"/>
          <w:sz w:val="28"/>
          <w:cs/>
        </w:rPr>
        <w:t>มคงที่ภายในตามวิธีของ</w:t>
      </w:r>
      <w:r w:rsidR="0035237A">
        <w:rPr>
          <w:rFonts w:asciiTheme="minorBidi" w:hAnsiTheme="minorBidi" w:cstheme="minorBidi" w:hint="cs"/>
          <w:spacing w:val="-6"/>
          <w:sz w:val="28"/>
          <w:cs/>
        </w:rPr>
        <w:t xml:space="preserve"> </w:t>
      </w:r>
      <w:r w:rsidR="0035237A" w:rsidRPr="0035237A">
        <w:rPr>
          <w:rFonts w:asciiTheme="minorBidi" w:hAnsiTheme="minorBidi" w:cstheme="minorBidi"/>
          <w:spacing w:val="-6"/>
          <w:sz w:val="28"/>
        </w:rPr>
        <w:t>Cronbach</w:t>
      </w:r>
      <w:r w:rsidR="0035237A">
        <w:rPr>
          <w:rFonts w:asciiTheme="minorBidi" w:hAnsiTheme="minorBidi" w:cstheme="minorBidi"/>
          <w:sz w:val="28"/>
        </w:rPr>
        <w:t xml:space="preserve"> (1974) </w:t>
      </w:r>
      <w:r w:rsidR="0035237A">
        <w:rPr>
          <w:rFonts w:asciiTheme="minorBidi" w:hAnsiTheme="minorBidi" w:cstheme="minorBidi"/>
          <w:sz w:val="28"/>
          <w:cs/>
        </w:rPr>
        <w:t>โดยค่าสัมประสิทธิ์แอลฟา</w:t>
      </w:r>
      <w:r w:rsidR="0035237A">
        <w:rPr>
          <w:rFonts w:asciiTheme="minorBidi" w:hAnsiTheme="minorBidi" w:cstheme="minorBidi" w:hint="cs"/>
          <w:sz w:val="28"/>
          <w:cs/>
        </w:rPr>
        <w:t xml:space="preserve"> </w:t>
      </w:r>
      <w:r w:rsidR="00716C4C" w:rsidRPr="00716C4C">
        <w:rPr>
          <w:rFonts w:asciiTheme="minorBidi" w:hAnsiTheme="minorBidi" w:cstheme="minorBidi"/>
          <w:sz w:val="28"/>
          <w:cs/>
        </w:rPr>
        <w:t>(</w:t>
      </w:r>
      <w:r w:rsidR="0035237A">
        <w:rPr>
          <w:rFonts w:asciiTheme="minorBidi" w:hAnsiTheme="minorBidi" w:cstheme="minorBidi"/>
          <w:sz w:val="28"/>
        </w:rPr>
        <w:t xml:space="preserve">Coefficient </w:t>
      </w:r>
      <w:r w:rsidR="00716C4C" w:rsidRPr="00716C4C">
        <w:rPr>
          <w:rFonts w:asciiTheme="minorBidi" w:hAnsiTheme="minorBidi" w:cstheme="minorBidi"/>
          <w:sz w:val="28"/>
        </w:rPr>
        <w:t>Alpha</w:t>
      </w:r>
      <w:r w:rsidR="0035237A">
        <w:rPr>
          <w:rFonts w:asciiTheme="minorBidi" w:hAnsiTheme="minorBidi" w:cstheme="minorBidi"/>
          <w:sz w:val="28"/>
          <w:cs/>
        </w:rPr>
        <w:t>) โดยใช้โปรแกรมสำเร็จรูป</w:t>
      </w:r>
      <w:r w:rsidR="0035237A">
        <w:rPr>
          <w:rFonts w:asciiTheme="minorBidi" w:hAnsiTheme="minorBidi" w:cstheme="minorBidi" w:hint="cs"/>
          <w:sz w:val="28"/>
          <w:cs/>
        </w:rPr>
        <w:t xml:space="preserve"> </w:t>
      </w:r>
      <w:r w:rsidR="00716C4C" w:rsidRPr="00716C4C">
        <w:rPr>
          <w:rFonts w:asciiTheme="minorBidi" w:hAnsiTheme="minorBidi" w:cstheme="minorBidi"/>
          <w:sz w:val="28"/>
          <w:cs/>
        </w:rPr>
        <w:t>ผลการหาความเชื่อมั่นของแบบสอบถามได้ผลการวิเคราะห์ .</w:t>
      </w:r>
      <w:r w:rsidR="00716C4C" w:rsidRPr="00716C4C">
        <w:rPr>
          <w:rFonts w:asciiTheme="minorBidi" w:hAnsiTheme="minorBidi" w:cstheme="minorBidi"/>
          <w:sz w:val="28"/>
        </w:rPr>
        <w:t>874</w:t>
      </w:r>
      <w:r w:rsidR="00716C4C" w:rsidRPr="00716C4C">
        <w:rPr>
          <w:rFonts w:asciiTheme="minorBidi" w:hAnsiTheme="minorBidi" w:cstheme="minorBidi"/>
          <w:color w:val="FF0000"/>
          <w:sz w:val="28"/>
          <w:cs/>
        </w:rPr>
        <w:t xml:space="preserve"> </w:t>
      </w:r>
    </w:p>
    <w:p w:rsidR="00716C4C" w:rsidRPr="0035237A" w:rsidRDefault="00716C4C" w:rsidP="0035237A">
      <w:pPr>
        <w:spacing w:after="0" w:line="240" w:lineRule="auto"/>
        <w:ind w:firstLine="709"/>
        <w:jc w:val="thaiDistribute"/>
        <w:rPr>
          <w:rFonts w:asciiTheme="minorBidi" w:hAnsiTheme="minorBidi" w:cstheme="minorBidi"/>
          <w:color w:val="FF0000"/>
          <w:sz w:val="28"/>
        </w:rPr>
      </w:pPr>
      <w:r w:rsidRPr="00716C4C">
        <w:rPr>
          <w:rFonts w:asciiTheme="minorBidi" w:hAnsiTheme="minorBidi" w:cstheme="minorBidi"/>
          <w:sz w:val="28"/>
          <w:cs/>
        </w:rPr>
        <w:t>จากนั้นนำข้อมูลจากกลุ่มตัวอย่างที่ได้ม</w:t>
      </w:r>
      <w:r w:rsidR="0035237A">
        <w:rPr>
          <w:rFonts w:asciiTheme="minorBidi" w:hAnsiTheme="minorBidi" w:cstheme="minorBidi"/>
          <w:sz w:val="28"/>
          <w:cs/>
        </w:rPr>
        <w:t>า</w:t>
      </w:r>
      <w:r w:rsidR="0035237A" w:rsidRPr="0035237A">
        <w:rPr>
          <w:rFonts w:asciiTheme="minorBidi" w:hAnsiTheme="minorBidi" w:cstheme="minorBidi"/>
          <w:spacing w:val="20"/>
          <w:sz w:val="28"/>
          <w:cs/>
        </w:rPr>
        <w:t>ประมวลผลโดยใช้</w:t>
      </w:r>
      <w:r w:rsidR="0035237A">
        <w:rPr>
          <w:rFonts w:asciiTheme="minorBidi" w:hAnsiTheme="minorBidi" w:cstheme="minorBidi"/>
          <w:sz w:val="28"/>
          <w:cs/>
        </w:rPr>
        <w:t>โปรแกรมสำเร็จรูป</w:t>
      </w:r>
      <w:r w:rsidR="0035237A">
        <w:rPr>
          <w:rFonts w:asciiTheme="minorBidi" w:hAnsiTheme="minorBidi" w:cstheme="minorBidi" w:hint="cs"/>
          <w:sz w:val="28"/>
          <w:cs/>
        </w:rPr>
        <w:t xml:space="preserve"> </w:t>
      </w:r>
      <w:r w:rsidR="0035237A">
        <w:rPr>
          <w:rFonts w:asciiTheme="minorBidi" w:hAnsiTheme="minorBidi" w:cstheme="minorBidi"/>
          <w:sz w:val="28"/>
        </w:rPr>
        <w:t xml:space="preserve">SPSS </w:t>
      </w:r>
      <w:r w:rsidRPr="00716C4C">
        <w:rPr>
          <w:rFonts w:asciiTheme="minorBidi" w:hAnsiTheme="minorBidi" w:cstheme="minorBidi"/>
          <w:sz w:val="28"/>
          <w:cs/>
        </w:rPr>
        <w:t>และวิเคราะห์ข้อมูลโดยใช้สถิติพรรณนา ได้แก่ การแจกแจง</w:t>
      </w:r>
      <w:r w:rsidRPr="00CC5CC4">
        <w:rPr>
          <w:rFonts w:asciiTheme="minorBidi" w:hAnsiTheme="minorBidi" w:cstheme="minorBidi"/>
          <w:spacing w:val="-12"/>
          <w:sz w:val="28"/>
          <w:cs/>
        </w:rPr>
        <w:t>ความถี่ (</w:t>
      </w:r>
      <w:r w:rsidRPr="00CC5CC4">
        <w:rPr>
          <w:rFonts w:asciiTheme="minorBidi" w:hAnsiTheme="minorBidi" w:cstheme="minorBidi"/>
          <w:spacing w:val="-12"/>
          <w:sz w:val="28"/>
        </w:rPr>
        <w:t xml:space="preserve">Frequency) </w:t>
      </w:r>
      <w:r w:rsidRPr="00CC5CC4">
        <w:rPr>
          <w:rFonts w:asciiTheme="minorBidi" w:hAnsiTheme="minorBidi" w:cstheme="minorBidi"/>
          <w:spacing w:val="-12"/>
          <w:sz w:val="28"/>
          <w:cs/>
        </w:rPr>
        <w:t>ร้อยละ</w:t>
      </w:r>
      <w:r w:rsidR="0027303B" w:rsidRPr="00CC5CC4">
        <w:rPr>
          <w:rFonts w:asciiTheme="minorBidi" w:hAnsiTheme="minorBidi" w:cstheme="minorBidi"/>
          <w:spacing w:val="-12"/>
          <w:sz w:val="28"/>
        </w:rPr>
        <w:t xml:space="preserve"> </w:t>
      </w:r>
      <w:r w:rsidRPr="00CC5CC4">
        <w:rPr>
          <w:rFonts w:asciiTheme="minorBidi" w:hAnsiTheme="minorBidi" w:cstheme="minorBidi"/>
          <w:spacing w:val="-12"/>
          <w:sz w:val="28"/>
        </w:rPr>
        <w:t>(Percentage)</w:t>
      </w:r>
      <w:r w:rsidRPr="00CC5CC4">
        <w:rPr>
          <w:rFonts w:asciiTheme="minorBidi" w:hAnsiTheme="minorBidi" w:cstheme="minorBidi"/>
          <w:spacing w:val="-12"/>
          <w:sz w:val="28"/>
          <w:cs/>
        </w:rPr>
        <w:t xml:space="preserve"> ค่าเฉลี่ย (</w:t>
      </w:r>
      <w:r w:rsidR="0027303B" w:rsidRPr="00CC5CC4">
        <w:rPr>
          <w:rFonts w:asciiTheme="minorBidi" w:hAnsiTheme="minorBidi" w:cstheme="minorBidi"/>
          <w:spacing w:val="-12"/>
          <w:sz w:val="28"/>
        </w:rPr>
        <w:t>Mean)</w:t>
      </w:r>
      <w:r w:rsidR="0027303B">
        <w:rPr>
          <w:rFonts w:asciiTheme="minorBidi" w:hAnsiTheme="minorBidi" w:cstheme="minorBidi"/>
          <w:sz w:val="28"/>
        </w:rPr>
        <w:t xml:space="preserve"> </w:t>
      </w:r>
      <w:r w:rsidRPr="00CC5CC4">
        <w:rPr>
          <w:rFonts w:asciiTheme="minorBidi" w:hAnsiTheme="minorBidi" w:cstheme="minorBidi"/>
          <w:spacing w:val="-10"/>
          <w:sz w:val="28"/>
          <w:cs/>
        </w:rPr>
        <w:t>ส่วนเบี่ยงเบนมาตรฐาน (</w:t>
      </w:r>
      <w:r w:rsidRPr="00CC5CC4">
        <w:rPr>
          <w:rFonts w:asciiTheme="minorBidi" w:hAnsiTheme="minorBidi" w:cstheme="minorBidi"/>
          <w:spacing w:val="-10"/>
          <w:sz w:val="28"/>
        </w:rPr>
        <w:t xml:space="preserve">Standard Deviation) </w:t>
      </w:r>
      <w:r w:rsidRPr="00CC5CC4">
        <w:rPr>
          <w:rFonts w:asciiTheme="minorBidi" w:hAnsiTheme="minorBidi" w:cstheme="minorBidi"/>
          <w:spacing w:val="-10"/>
          <w:sz w:val="28"/>
          <w:cs/>
        </w:rPr>
        <w:t>การวิเคราะห์</w:t>
      </w:r>
      <w:r w:rsidRPr="00716C4C">
        <w:rPr>
          <w:rFonts w:asciiTheme="minorBidi" w:hAnsiTheme="minorBidi" w:cstheme="minorBidi"/>
          <w:sz w:val="28"/>
          <w:cs/>
        </w:rPr>
        <w:lastRenderedPageBreak/>
        <w:t xml:space="preserve">ความแปรปรวนแบบทางเดียว </w:t>
      </w:r>
      <w:r w:rsidRPr="0035237A">
        <w:rPr>
          <w:rFonts w:asciiTheme="minorBidi" w:hAnsiTheme="minorBidi" w:cstheme="minorBidi"/>
          <w:spacing w:val="-6"/>
          <w:sz w:val="28"/>
          <w:cs/>
        </w:rPr>
        <w:t>(</w:t>
      </w:r>
      <w:r w:rsidRPr="0035237A">
        <w:rPr>
          <w:rFonts w:asciiTheme="minorBidi" w:hAnsiTheme="minorBidi" w:cstheme="minorBidi"/>
          <w:spacing w:val="-6"/>
          <w:sz w:val="28"/>
        </w:rPr>
        <w:t xml:space="preserve">One Way ANOVA) </w:t>
      </w:r>
      <w:r w:rsidRPr="0035237A">
        <w:rPr>
          <w:rFonts w:asciiTheme="minorBidi" w:hAnsiTheme="minorBidi" w:cstheme="minorBidi"/>
          <w:spacing w:val="-6"/>
          <w:sz w:val="28"/>
          <w:cs/>
        </w:rPr>
        <w:t>และค่าสัมประสิทธิ์ถดถอยอย่างง่าย</w:t>
      </w:r>
      <w:r w:rsidRPr="00716C4C">
        <w:rPr>
          <w:rFonts w:asciiTheme="minorBidi" w:hAnsiTheme="minorBidi" w:cstheme="minorBidi"/>
          <w:color w:val="FF0000"/>
          <w:sz w:val="28"/>
        </w:rPr>
        <w:t xml:space="preserve"> </w:t>
      </w:r>
      <w:r w:rsidRPr="00716C4C">
        <w:rPr>
          <w:rFonts w:asciiTheme="minorBidi" w:hAnsiTheme="minorBidi" w:cstheme="minorBidi"/>
          <w:sz w:val="28"/>
        </w:rPr>
        <w:t>(Simple Regression)</w:t>
      </w:r>
    </w:p>
    <w:p w:rsidR="0035237A" w:rsidRDefault="0035237A" w:rsidP="0035237A">
      <w:pPr>
        <w:spacing w:after="0" w:line="240" w:lineRule="auto"/>
        <w:jc w:val="both"/>
        <w:rPr>
          <w:rFonts w:asciiTheme="minorBidi" w:hAnsiTheme="minorBidi" w:cstheme="minorBidi" w:hint="cs"/>
          <w:b/>
          <w:bCs/>
          <w:sz w:val="28"/>
        </w:rPr>
      </w:pPr>
    </w:p>
    <w:p w:rsidR="00716C4C" w:rsidRPr="0035237A" w:rsidRDefault="00716C4C" w:rsidP="0035237A">
      <w:pPr>
        <w:spacing w:after="0" w:line="240" w:lineRule="auto"/>
        <w:jc w:val="both"/>
        <w:rPr>
          <w:rFonts w:asciiTheme="minorBidi" w:hAnsiTheme="minorBidi" w:cstheme="minorBidi"/>
          <w:b/>
          <w:bCs/>
          <w:sz w:val="36"/>
          <w:szCs w:val="36"/>
        </w:rPr>
      </w:pPr>
      <w:r w:rsidRPr="0035237A">
        <w:rPr>
          <w:rFonts w:asciiTheme="minorBidi" w:hAnsiTheme="minorBidi" w:cstheme="minorBidi"/>
          <w:b/>
          <w:bCs/>
          <w:sz w:val="36"/>
          <w:szCs w:val="36"/>
          <w:cs/>
        </w:rPr>
        <w:t>ผลการวิจัย</w:t>
      </w:r>
    </w:p>
    <w:p w:rsidR="0035237A" w:rsidRDefault="0035237A" w:rsidP="0035237A">
      <w:pPr>
        <w:spacing w:after="0" w:line="240" w:lineRule="auto"/>
        <w:ind w:firstLine="709"/>
        <w:jc w:val="thaiDistribute"/>
        <w:rPr>
          <w:rFonts w:asciiTheme="minorBidi" w:hAnsiTheme="minorBidi" w:cstheme="minorBidi"/>
          <w:sz w:val="28"/>
        </w:rPr>
      </w:pPr>
      <w:r>
        <w:rPr>
          <w:rFonts w:asciiTheme="minorBidi" w:hAnsiTheme="minorBidi" w:cstheme="minorBidi"/>
          <w:sz w:val="28"/>
          <w:cs/>
        </w:rPr>
        <w:t>ปัจจัยส่วนบุคคล</w:t>
      </w:r>
      <w:r>
        <w:rPr>
          <w:rFonts w:asciiTheme="minorBidi" w:hAnsiTheme="minorBidi" w:cstheme="minorBidi" w:hint="cs"/>
          <w:sz w:val="28"/>
          <w:cs/>
        </w:rPr>
        <w:t xml:space="preserve"> </w:t>
      </w:r>
      <w:r w:rsidR="00716C4C" w:rsidRPr="00716C4C">
        <w:rPr>
          <w:rFonts w:asciiTheme="minorBidi" w:hAnsiTheme="minorBidi" w:cstheme="minorBidi"/>
          <w:sz w:val="28"/>
          <w:cs/>
        </w:rPr>
        <w:t>และสภาพแวดล้อมการ</w:t>
      </w:r>
      <w:r w:rsidR="00716C4C" w:rsidRPr="0035237A">
        <w:rPr>
          <w:rFonts w:asciiTheme="minorBidi" w:hAnsiTheme="minorBidi" w:cstheme="minorBidi"/>
          <w:spacing w:val="20"/>
          <w:sz w:val="28"/>
          <w:cs/>
        </w:rPr>
        <w:t>ทำงานของนายกองค์กรปกครอง</w:t>
      </w:r>
      <w:r w:rsidR="00716C4C" w:rsidRPr="00716C4C">
        <w:rPr>
          <w:rFonts w:asciiTheme="minorBidi" w:hAnsiTheme="minorBidi" w:cstheme="minorBidi"/>
          <w:sz w:val="28"/>
          <w:cs/>
        </w:rPr>
        <w:t xml:space="preserve">ส่วนท้องถิ่น </w:t>
      </w:r>
      <w:r w:rsidR="00716C4C" w:rsidRPr="0035237A">
        <w:rPr>
          <w:rFonts w:asciiTheme="minorBidi" w:hAnsiTheme="minorBidi" w:cstheme="minorBidi"/>
          <w:spacing w:val="-10"/>
          <w:sz w:val="28"/>
          <w:cs/>
        </w:rPr>
        <w:t>ปลัดองค์กรปกครองส่วนท้องถิ่น และผู้อำนวยการกองคลัง</w:t>
      </w:r>
      <w:r w:rsidR="00716C4C" w:rsidRPr="00716C4C">
        <w:rPr>
          <w:rFonts w:asciiTheme="minorBidi" w:hAnsiTheme="minorBidi" w:cstheme="minorBidi"/>
          <w:sz w:val="28"/>
          <w:cs/>
        </w:rPr>
        <w:t xml:space="preserve">หรือหัวหน้าส่วนการคลังส่วนใหญ่เป็นเพศหญิง ร้อยละ </w:t>
      </w:r>
      <w:r w:rsidR="00716C4C" w:rsidRPr="00716C4C">
        <w:rPr>
          <w:rFonts w:asciiTheme="minorBidi" w:hAnsiTheme="minorBidi" w:cstheme="minorBidi"/>
          <w:sz w:val="28"/>
        </w:rPr>
        <w:t xml:space="preserve">55.30 </w:t>
      </w:r>
      <w:r w:rsidR="00716C4C" w:rsidRPr="00716C4C">
        <w:rPr>
          <w:rFonts w:asciiTheme="minorBidi" w:hAnsiTheme="minorBidi" w:cstheme="minorBidi"/>
          <w:sz w:val="28"/>
          <w:cs/>
        </w:rPr>
        <w:t xml:space="preserve">เป็นเพศชาย </w:t>
      </w:r>
      <w:r w:rsidR="00716C4C" w:rsidRPr="00716C4C">
        <w:rPr>
          <w:rFonts w:asciiTheme="minorBidi" w:hAnsiTheme="minorBidi" w:cstheme="minorBidi"/>
          <w:sz w:val="28"/>
        </w:rPr>
        <w:t xml:space="preserve">44.70 </w:t>
      </w:r>
      <w:r w:rsidR="00716C4C" w:rsidRPr="00716C4C">
        <w:rPr>
          <w:rFonts w:asciiTheme="minorBidi" w:hAnsiTheme="minorBidi" w:cstheme="minorBidi"/>
          <w:sz w:val="28"/>
          <w:cs/>
        </w:rPr>
        <w:t xml:space="preserve">มีอายุระหว่าง </w:t>
      </w:r>
      <w:r w:rsidR="00716C4C" w:rsidRPr="00716C4C">
        <w:rPr>
          <w:rFonts w:asciiTheme="minorBidi" w:hAnsiTheme="minorBidi" w:cstheme="minorBidi"/>
          <w:sz w:val="28"/>
        </w:rPr>
        <w:t xml:space="preserve">41 – 50 </w:t>
      </w:r>
      <w:r w:rsidR="00716C4C" w:rsidRPr="00716C4C">
        <w:rPr>
          <w:rFonts w:asciiTheme="minorBidi" w:hAnsiTheme="minorBidi" w:cstheme="minorBidi"/>
          <w:sz w:val="28"/>
          <w:cs/>
        </w:rPr>
        <w:t xml:space="preserve">ปี </w:t>
      </w:r>
      <w:r w:rsidR="00716C4C" w:rsidRPr="0035237A">
        <w:rPr>
          <w:rFonts w:asciiTheme="minorBidi" w:hAnsiTheme="minorBidi" w:cstheme="minorBidi"/>
          <w:spacing w:val="-6"/>
          <w:sz w:val="28"/>
          <w:cs/>
        </w:rPr>
        <w:t xml:space="preserve">ร้อยละ </w:t>
      </w:r>
      <w:r w:rsidR="00716C4C" w:rsidRPr="0035237A">
        <w:rPr>
          <w:rFonts w:asciiTheme="minorBidi" w:hAnsiTheme="minorBidi" w:cstheme="minorBidi"/>
          <w:spacing w:val="-6"/>
          <w:sz w:val="28"/>
        </w:rPr>
        <w:t xml:space="preserve">42.50 </w:t>
      </w:r>
      <w:r w:rsidR="00716C4C" w:rsidRPr="0035237A">
        <w:rPr>
          <w:rFonts w:asciiTheme="minorBidi" w:hAnsiTheme="minorBidi" w:cstheme="minorBidi"/>
          <w:spacing w:val="-6"/>
          <w:sz w:val="28"/>
          <w:cs/>
        </w:rPr>
        <w:t>ส่วนใหญ่มีการศึกษาในระดับปริญญาโท</w:t>
      </w:r>
      <w:r w:rsidR="00716C4C" w:rsidRPr="00716C4C">
        <w:rPr>
          <w:rFonts w:asciiTheme="minorBidi" w:hAnsiTheme="minorBidi" w:cstheme="minorBidi"/>
          <w:sz w:val="28"/>
          <w:cs/>
        </w:rPr>
        <w:t xml:space="preserve"> ร้อยละ </w:t>
      </w:r>
      <w:r w:rsidR="00716C4C" w:rsidRPr="00716C4C">
        <w:rPr>
          <w:rFonts w:asciiTheme="minorBidi" w:hAnsiTheme="minorBidi" w:cstheme="minorBidi"/>
          <w:sz w:val="28"/>
        </w:rPr>
        <w:t xml:space="preserve">59.70 </w:t>
      </w:r>
      <w:r w:rsidR="00716C4C" w:rsidRPr="00716C4C">
        <w:rPr>
          <w:rFonts w:asciiTheme="minorBidi" w:hAnsiTheme="minorBidi" w:cstheme="minorBidi"/>
          <w:sz w:val="28"/>
          <w:cs/>
        </w:rPr>
        <w:t xml:space="preserve">เงินเดือนอยู่ระหว่าง </w:t>
      </w:r>
      <w:r w:rsidR="00716C4C" w:rsidRPr="00716C4C">
        <w:rPr>
          <w:rFonts w:asciiTheme="minorBidi" w:hAnsiTheme="minorBidi" w:cstheme="minorBidi"/>
          <w:sz w:val="28"/>
        </w:rPr>
        <w:t xml:space="preserve">30,001 </w:t>
      </w:r>
      <w:r w:rsidR="00716C4C" w:rsidRPr="00716C4C">
        <w:rPr>
          <w:rFonts w:asciiTheme="minorBidi" w:hAnsiTheme="minorBidi" w:cstheme="minorBidi"/>
          <w:sz w:val="28"/>
          <w:cs/>
        </w:rPr>
        <w:t xml:space="preserve">บาทขึ้นไป </w:t>
      </w:r>
      <w:r w:rsidR="00716C4C" w:rsidRPr="0035237A">
        <w:rPr>
          <w:rFonts w:asciiTheme="minorBidi" w:hAnsiTheme="minorBidi" w:cstheme="minorBidi"/>
          <w:spacing w:val="-6"/>
          <w:sz w:val="28"/>
          <w:cs/>
        </w:rPr>
        <w:t xml:space="preserve">ร้อยละ </w:t>
      </w:r>
      <w:r w:rsidR="00716C4C" w:rsidRPr="0035237A">
        <w:rPr>
          <w:rFonts w:asciiTheme="minorBidi" w:hAnsiTheme="minorBidi" w:cstheme="minorBidi"/>
          <w:spacing w:val="-6"/>
          <w:sz w:val="28"/>
        </w:rPr>
        <w:t xml:space="preserve">36.30 </w:t>
      </w:r>
      <w:r w:rsidR="00716C4C" w:rsidRPr="0035237A">
        <w:rPr>
          <w:rFonts w:asciiTheme="minorBidi" w:hAnsiTheme="minorBidi" w:cstheme="minorBidi"/>
          <w:spacing w:val="-6"/>
          <w:sz w:val="28"/>
          <w:cs/>
        </w:rPr>
        <w:t xml:space="preserve">มีประสบการณ์ทำงานอยู่ระหว่าง </w:t>
      </w:r>
      <w:r w:rsidRPr="0035237A">
        <w:rPr>
          <w:rFonts w:asciiTheme="minorBidi" w:hAnsiTheme="minorBidi" w:cstheme="minorBidi"/>
          <w:spacing w:val="-6"/>
          <w:sz w:val="28"/>
        </w:rPr>
        <w:t>16-20</w:t>
      </w:r>
      <w:r>
        <w:rPr>
          <w:rFonts w:asciiTheme="minorBidi" w:hAnsiTheme="minorBidi" w:cstheme="minorBidi"/>
          <w:spacing w:val="-6"/>
          <w:sz w:val="28"/>
        </w:rPr>
        <w:t xml:space="preserve"> </w:t>
      </w:r>
      <w:r w:rsidR="00716C4C" w:rsidRPr="0035237A">
        <w:rPr>
          <w:rFonts w:asciiTheme="minorBidi" w:hAnsiTheme="minorBidi" w:cstheme="minorBidi"/>
          <w:spacing w:val="-6"/>
          <w:sz w:val="28"/>
          <w:cs/>
        </w:rPr>
        <w:t>ปี</w:t>
      </w:r>
      <w:r>
        <w:rPr>
          <w:rFonts w:asciiTheme="minorBidi" w:hAnsiTheme="minorBidi" w:cstheme="minorBidi"/>
          <w:sz w:val="28"/>
          <w:cs/>
        </w:rPr>
        <w:t xml:space="preserve"> ร้อยละ</w:t>
      </w:r>
      <w:r>
        <w:rPr>
          <w:rFonts w:asciiTheme="minorBidi" w:hAnsiTheme="minorBidi" w:cstheme="minorBidi" w:hint="cs"/>
          <w:sz w:val="28"/>
          <w:cs/>
        </w:rPr>
        <w:t xml:space="preserve"> </w:t>
      </w:r>
      <w:r>
        <w:rPr>
          <w:rFonts w:asciiTheme="minorBidi" w:hAnsiTheme="minorBidi" w:cstheme="minorBidi"/>
          <w:sz w:val="28"/>
        </w:rPr>
        <w:t xml:space="preserve">39.80 </w:t>
      </w:r>
      <w:r w:rsidR="00716C4C" w:rsidRPr="00716C4C">
        <w:rPr>
          <w:rFonts w:asciiTheme="minorBidi" w:hAnsiTheme="minorBidi" w:cstheme="minorBidi"/>
          <w:sz w:val="28"/>
          <w:cs/>
        </w:rPr>
        <w:t xml:space="preserve">ส่วนใหญ่การได้รับการอบรมเพิ่มพูนความรู้ จำนวน </w:t>
      </w:r>
      <w:r w:rsidR="00716C4C" w:rsidRPr="00716C4C">
        <w:rPr>
          <w:rFonts w:asciiTheme="minorBidi" w:hAnsiTheme="minorBidi" w:cstheme="minorBidi"/>
          <w:sz w:val="28"/>
        </w:rPr>
        <w:t xml:space="preserve">16 </w:t>
      </w:r>
      <w:r w:rsidR="00716C4C" w:rsidRPr="00716C4C">
        <w:rPr>
          <w:rFonts w:asciiTheme="minorBidi" w:hAnsiTheme="minorBidi" w:cstheme="minorBidi"/>
          <w:sz w:val="28"/>
          <w:cs/>
        </w:rPr>
        <w:t xml:space="preserve">ครั้งขึ้นไป ร้อยละ </w:t>
      </w:r>
      <w:r w:rsidR="00716C4C" w:rsidRPr="00716C4C">
        <w:rPr>
          <w:rFonts w:asciiTheme="minorBidi" w:hAnsiTheme="minorBidi" w:cstheme="minorBidi"/>
          <w:sz w:val="28"/>
        </w:rPr>
        <w:t>59.80</w:t>
      </w:r>
    </w:p>
    <w:p w:rsidR="0035237A" w:rsidRDefault="00716C4C" w:rsidP="0035237A">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ปัจจัยด้านการบริหารงานคลังขององค์กรปกครองส่วนท้องถิ่นในเขตจังหวัดอุดรธานี โดยรวมอยู่ในระดับมาก เมื่อพิจารณาเป็นรายด้าน พบว่า การจัดองค์การ และการจัดคนเ</w:t>
      </w:r>
      <w:r w:rsidR="0035237A">
        <w:rPr>
          <w:rFonts w:asciiTheme="minorBidi" w:hAnsiTheme="minorBidi" w:cstheme="minorBidi"/>
          <w:sz w:val="28"/>
          <w:cs/>
        </w:rPr>
        <w:t>ข้าทำงาน อยู่ในระดับมาก รองลงมา</w:t>
      </w:r>
      <w:r w:rsidRPr="00716C4C">
        <w:rPr>
          <w:rFonts w:asciiTheme="minorBidi" w:hAnsiTheme="minorBidi" w:cstheme="minorBidi"/>
          <w:sz w:val="28"/>
          <w:cs/>
        </w:rPr>
        <w:t xml:space="preserve">คือ การวางแผน การรายงาน และการจัดทำงบประมาณ อยู่ในระดับมาก การประสานงาน อยู่ในระดับมาก </w:t>
      </w:r>
      <w:r w:rsidRPr="0035237A">
        <w:rPr>
          <w:rFonts w:asciiTheme="minorBidi" w:hAnsiTheme="minorBidi" w:cstheme="minorBidi"/>
          <w:spacing w:val="20"/>
          <w:sz w:val="28"/>
          <w:cs/>
        </w:rPr>
        <w:t>และค่าเฉลี่ยต่ำที่สุด</w:t>
      </w:r>
      <w:r w:rsidRPr="00716C4C">
        <w:rPr>
          <w:rFonts w:asciiTheme="minorBidi" w:hAnsiTheme="minorBidi" w:cstheme="minorBidi"/>
          <w:sz w:val="28"/>
          <w:cs/>
        </w:rPr>
        <w:t xml:space="preserve"> คือ การอำนวยการ อยู่ในระดับมาก  </w:t>
      </w:r>
    </w:p>
    <w:p w:rsidR="0035237A" w:rsidRDefault="00716C4C" w:rsidP="0035237A">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เมื่อพิจารณาการบริหารงานคลังขององค์กร</w:t>
      </w:r>
      <w:r w:rsidRPr="0027303B">
        <w:rPr>
          <w:rFonts w:asciiTheme="minorBidi" w:hAnsiTheme="minorBidi" w:cstheme="minorBidi"/>
          <w:spacing w:val="-16"/>
          <w:sz w:val="28"/>
          <w:cs/>
        </w:rPr>
        <w:t xml:space="preserve">ปกครองส่วนท้องถิ่นในเขตจังหวัดอุดรธานี </w:t>
      </w:r>
      <w:r w:rsidR="0035237A" w:rsidRPr="0027303B">
        <w:rPr>
          <w:rFonts w:asciiTheme="minorBidi" w:hAnsiTheme="minorBidi" w:cstheme="minorBidi"/>
          <w:spacing w:val="-16"/>
          <w:sz w:val="28"/>
          <w:cs/>
        </w:rPr>
        <w:t>เป็นรายด้าน</w:t>
      </w:r>
      <w:r w:rsidR="0035237A" w:rsidRPr="0027303B">
        <w:rPr>
          <w:rFonts w:asciiTheme="minorBidi" w:hAnsiTheme="minorBidi" w:cstheme="minorBidi" w:hint="cs"/>
          <w:spacing w:val="-16"/>
          <w:sz w:val="28"/>
          <w:cs/>
        </w:rPr>
        <w:t xml:space="preserve"> </w:t>
      </w:r>
      <w:r w:rsidRPr="0027303B">
        <w:rPr>
          <w:rFonts w:asciiTheme="minorBidi" w:hAnsiTheme="minorBidi" w:cstheme="minorBidi"/>
          <w:spacing w:val="-16"/>
          <w:sz w:val="28"/>
          <w:cs/>
        </w:rPr>
        <w:t>พบว่า</w:t>
      </w:r>
    </w:p>
    <w:p w:rsidR="0035237A" w:rsidRDefault="00716C4C" w:rsidP="0035237A">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 xml:space="preserve">การวางแผน </w:t>
      </w:r>
      <w:r w:rsidRPr="0035237A">
        <w:rPr>
          <w:rFonts w:asciiTheme="minorBidi" w:hAnsiTheme="minorBidi" w:cstheme="minorBidi"/>
          <w:spacing w:val="20"/>
          <w:sz w:val="28"/>
          <w:cs/>
        </w:rPr>
        <w:t>โดยรวมอยู่ในระดับมา</w:t>
      </w:r>
      <w:r w:rsidRPr="00716C4C">
        <w:rPr>
          <w:rFonts w:asciiTheme="minorBidi" w:hAnsiTheme="minorBidi" w:cstheme="minorBidi"/>
          <w:sz w:val="28"/>
          <w:cs/>
        </w:rPr>
        <w:t>ก เมื่อพิจารณาเป็นรายข้อ พบว่า กองคลังมีแผนปฏิบัติ</w:t>
      </w:r>
      <w:r w:rsidRPr="0035237A">
        <w:rPr>
          <w:rFonts w:asciiTheme="minorBidi" w:hAnsiTheme="minorBidi" w:cstheme="minorBidi"/>
          <w:spacing w:val="4"/>
          <w:sz w:val="28"/>
          <w:cs/>
        </w:rPr>
        <w:t>งานมีขั้นตอนถูกต้องชัดเจนสามารถนำไปปฏิบัติได้</w:t>
      </w:r>
      <w:r w:rsidRPr="0035237A">
        <w:rPr>
          <w:rFonts w:asciiTheme="minorBidi" w:hAnsiTheme="minorBidi" w:cstheme="minorBidi"/>
          <w:spacing w:val="-8"/>
          <w:sz w:val="28"/>
          <w:cs/>
        </w:rPr>
        <w:t>ทุกงาน ทุกฝ่าย อยู่ในระดับมาก รองลงมา ได้แก่ การจัด</w:t>
      </w:r>
      <w:r w:rsidRPr="00716C4C">
        <w:rPr>
          <w:rFonts w:asciiTheme="minorBidi" w:hAnsiTheme="minorBidi" w:cstheme="minorBidi"/>
          <w:sz w:val="28"/>
          <w:cs/>
        </w:rPr>
        <w:t>ทำ</w:t>
      </w:r>
      <w:r w:rsidR="0035237A">
        <w:rPr>
          <w:rFonts w:asciiTheme="minorBidi" w:hAnsiTheme="minorBidi" w:cstheme="minorBidi"/>
          <w:sz w:val="28"/>
          <w:cs/>
        </w:rPr>
        <w:t>แผนปฏิบัติงานของกองคลัง</w:t>
      </w:r>
      <w:r w:rsidR="0035237A">
        <w:rPr>
          <w:rFonts w:asciiTheme="minorBidi" w:hAnsiTheme="minorBidi" w:cstheme="minorBidi" w:hint="cs"/>
          <w:sz w:val="28"/>
          <w:cs/>
        </w:rPr>
        <w:t xml:space="preserve"> </w:t>
      </w:r>
      <w:r w:rsidRPr="00716C4C">
        <w:rPr>
          <w:rFonts w:asciiTheme="minorBidi" w:hAnsiTheme="minorBidi" w:cstheme="minorBidi"/>
          <w:sz w:val="28"/>
          <w:cs/>
        </w:rPr>
        <w:t>ยึดหลักเหตุผลและเน้นให้งานบรรลุวัตถุประสงค์เป็นหลัก</w:t>
      </w:r>
      <w:r w:rsidR="0035237A">
        <w:rPr>
          <w:rFonts w:asciiTheme="minorBidi" w:hAnsiTheme="minorBidi" w:cstheme="minorBidi"/>
          <w:sz w:val="28"/>
        </w:rPr>
        <w:t xml:space="preserve"> </w:t>
      </w:r>
      <w:r w:rsidRPr="00716C4C">
        <w:rPr>
          <w:rFonts w:asciiTheme="minorBidi" w:hAnsiTheme="minorBidi" w:cstheme="minorBidi"/>
          <w:sz w:val="28"/>
          <w:cs/>
        </w:rPr>
        <w:t>แผนปฏิบัติการของกองคลังมีความยืดหยุ่นคล่องตัวในการปฏิบัติงาน กองคลัง</w:t>
      </w:r>
      <w:r w:rsidRPr="00716C4C">
        <w:rPr>
          <w:rFonts w:asciiTheme="minorBidi" w:hAnsiTheme="minorBidi" w:cstheme="minorBidi"/>
          <w:sz w:val="28"/>
          <w:cs/>
        </w:rPr>
        <w:lastRenderedPageBreak/>
        <w:t>มีกา</w:t>
      </w:r>
      <w:r w:rsidR="0035237A">
        <w:rPr>
          <w:rFonts w:asciiTheme="minorBidi" w:hAnsiTheme="minorBidi" w:cstheme="minorBidi"/>
          <w:sz w:val="28"/>
          <w:cs/>
        </w:rPr>
        <w:t>รวางแผนงานด้านงานคลังไว้ชัดเจน</w:t>
      </w:r>
      <w:r w:rsidR="0035237A">
        <w:rPr>
          <w:rFonts w:asciiTheme="minorBidi" w:hAnsiTheme="minorBidi" w:cstheme="minorBidi" w:hint="cs"/>
          <w:sz w:val="28"/>
          <w:cs/>
        </w:rPr>
        <w:t xml:space="preserve"> </w:t>
      </w:r>
      <w:r w:rsidRPr="00716C4C">
        <w:rPr>
          <w:rFonts w:asciiTheme="minorBidi" w:hAnsiTheme="minorBidi" w:cstheme="minorBidi"/>
          <w:sz w:val="28"/>
          <w:cs/>
        </w:rPr>
        <w:t>โดยกำหนดระยะเวลาเริ่มต้นและสิ้นสุดของแผนปฏิบัติงานที</w:t>
      </w:r>
      <w:r w:rsidR="0035237A">
        <w:rPr>
          <w:rFonts w:asciiTheme="minorBidi" w:hAnsiTheme="minorBidi" w:cstheme="minorBidi"/>
          <w:sz w:val="28"/>
          <w:cs/>
        </w:rPr>
        <w:t xml:space="preserve">่แน่นอน </w:t>
      </w:r>
      <w:r w:rsidR="0035237A" w:rsidRPr="0035237A">
        <w:rPr>
          <w:rFonts w:asciiTheme="minorBidi" w:hAnsiTheme="minorBidi" w:cstheme="minorBidi"/>
          <w:spacing w:val="20"/>
          <w:sz w:val="28"/>
          <w:cs/>
        </w:rPr>
        <w:t>การวางแผนงานของกองคลั</w:t>
      </w:r>
      <w:r w:rsidR="0035237A">
        <w:rPr>
          <w:rFonts w:asciiTheme="minorBidi" w:hAnsiTheme="minorBidi" w:cstheme="minorBidi"/>
          <w:sz w:val="28"/>
          <w:cs/>
        </w:rPr>
        <w:t>ง</w:t>
      </w:r>
      <w:r w:rsidR="0035237A">
        <w:rPr>
          <w:rFonts w:asciiTheme="minorBidi" w:hAnsiTheme="minorBidi" w:cstheme="minorBidi" w:hint="cs"/>
          <w:sz w:val="28"/>
          <w:cs/>
        </w:rPr>
        <w:t xml:space="preserve"> </w:t>
      </w:r>
      <w:r w:rsidRPr="00716C4C">
        <w:rPr>
          <w:rFonts w:asciiTheme="minorBidi" w:hAnsiTheme="minorBidi" w:cstheme="minorBidi"/>
          <w:sz w:val="28"/>
          <w:cs/>
        </w:rPr>
        <w:t xml:space="preserve">มีความครอบคลุมหน้าที่ต่าง ๆ และระดับต่าง ๆ </w:t>
      </w:r>
      <w:r w:rsidRPr="0035237A">
        <w:rPr>
          <w:rFonts w:asciiTheme="minorBidi" w:hAnsiTheme="minorBidi" w:cstheme="minorBidi"/>
          <w:spacing w:val="20"/>
          <w:sz w:val="28"/>
          <w:cs/>
        </w:rPr>
        <w:t>ทั้งกองคลัง</w:t>
      </w:r>
      <w:r w:rsidRPr="00716C4C">
        <w:rPr>
          <w:rFonts w:asciiTheme="minorBidi" w:hAnsiTheme="minorBidi" w:cstheme="minorBidi"/>
          <w:sz w:val="28"/>
          <w:cs/>
        </w:rPr>
        <w:t>รวมถึง</w:t>
      </w:r>
      <w:r w:rsidR="0035237A">
        <w:rPr>
          <w:rFonts w:asciiTheme="minorBidi" w:hAnsiTheme="minorBidi" w:cstheme="minorBidi"/>
          <w:sz w:val="28"/>
          <w:cs/>
        </w:rPr>
        <w:t>การแต่งตั้งเจ้าหน้าที่รับผิดชอบ</w:t>
      </w:r>
      <w:r w:rsidR="0035237A">
        <w:rPr>
          <w:rFonts w:asciiTheme="minorBidi" w:hAnsiTheme="minorBidi" w:cstheme="minorBidi" w:hint="cs"/>
          <w:sz w:val="28"/>
          <w:cs/>
        </w:rPr>
        <w:t xml:space="preserve"> </w:t>
      </w:r>
      <w:r w:rsidRPr="00716C4C">
        <w:rPr>
          <w:rFonts w:asciiTheme="minorBidi" w:hAnsiTheme="minorBidi" w:cstheme="minorBidi"/>
          <w:sz w:val="28"/>
          <w:cs/>
        </w:rPr>
        <w:t>กองคลังมีการจัดทำแผนปฏิบัติงานระยะสั้นและระยะยาว อยู่ในระดับมาก และค่าเฉลี่ยต่ำสุด แผนปฏิบัติการของกอง</w:t>
      </w:r>
      <w:r w:rsidRPr="0035237A">
        <w:rPr>
          <w:rFonts w:asciiTheme="minorBidi" w:hAnsiTheme="minorBidi" w:cstheme="minorBidi"/>
          <w:spacing w:val="-6"/>
          <w:sz w:val="28"/>
          <w:cs/>
        </w:rPr>
        <w:t>คลังมีลักษณะบูรณาการ  รวมกิจกรรมต่าง ๆ ของทุกงาน</w:t>
      </w:r>
      <w:r w:rsidRPr="00716C4C">
        <w:rPr>
          <w:rFonts w:asciiTheme="minorBidi" w:hAnsiTheme="minorBidi" w:cstheme="minorBidi"/>
          <w:sz w:val="28"/>
          <w:cs/>
        </w:rPr>
        <w:t>ไว้ด้วยกัน อยู่ในระดับปานกลาง</w:t>
      </w:r>
    </w:p>
    <w:p w:rsidR="0035237A" w:rsidRDefault="00716C4C" w:rsidP="0035237A">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 xml:space="preserve">การจัดองค์การ </w:t>
      </w:r>
      <w:r w:rsidRPr="0035237A">
        <w:rPr>
          <w:rFonts w:asciiTheme="minorBidi" w:hAnsiTheme="minorBidi" w:cstheme="minorBidi"/>
          <w:spacing w:val="20"/>
          <w:sz w:val="28"/>
          <w:cs/>
        </w:rPr>
        <w:t>โดยรวมอยู่ใน</w:t>
      </w:r>
      <w:r w:rsidRPr="00716C4C">
        <w:rPr>
          <w:rFonts w:asciiTheme="minorBidi" w:hAnsiTheme="minorBidi" w:cstheme="minorBidi"/>
          <w:sz w:val="28"/>
          <w:cs/>
        </w:rPr>
        <w:t>ระดับมาก เมื่อพิจารณาเป็นรายข้อ พบว่า กองคลังมีการสั่งการควบคุมบังคับบัญชาถูกต้องตามสายบังคับบัญชาและโครงสร้างของหน่วยงาน อยู่ในระดับมาก รองลงมา ได้แก่ การจัดองค์กรของกองคลังมีการติดต่อสื่อสาร</w:t>
      </w:r>
      <w:r w:rsidR="0035237A">
        <w:rPr>
          <w:rFonts w:asciiTheme="minorBidi" w:hAnsiTheme="minorBidi" w:cstheme="minorBidi"/>
          <w:sz w:val="28"/>
          <w:cs/>
        </w:rPr>
        <w:t>ให้ทราบและมีส่วนร่วมกันทุกฝ่าย</w:t>
      </w:r>
      <w:r w:rsidR="0035237A">
        <w:rPr>
          <w:rFonts w:asciiTheme="minorBidi" w:hAnsiTheme="minorBidi" w:cstheme="minorBidi" w:hint="cs"/>
          <w:sz w:val="28"/>
          <w:cs/>
        </w:rPr>
        <w:t xml:space="preserve"> </w:t>
      </w:r>
      <w:r w:rsidRPr="00716C4C">
        <w:rPr>
          <w:rFonts w:asciiTheme="minorBidi" w:hAnsiTheme="minorBidi" w:cstheme="minorBidi"/>
          <w:sz w:val="28"/>
          <w:cs/>
        </w:rPr>
        <w:t>ทุกงาน</w:t>
      </w:r>
      <w:r w:rsidRPr="00716C4C">
        <w:rPr>
          <w:rFonts w:asciiTheme="minorBidi" w:hAnsiTheme="minorBidi" w:cstheme="minorBidi"/>
          <w:sz w:val="28"/>
        </w:rPr>
        <w:t xml:space="preserve"> </w:t>
      </w:r>
      <w:r w:rsidR="0035237A">
        <w:rPr>
          <w:rFonts w:asciiTheme="minorBidi" w:hAnsiTheme="minorBidi" w:cstheme="minorBidi"/>
          <w:sz w:val="28"/>
          <w:cs/>
        </w:rPr>
        <w:t>กองคลังมีการแบ่งงานในแต่ละคน</w:t>
      </w:r>
      <w:r w:rsidR="0035237A">
        <w:rPr>
          <w:rFonts w:asciiTheme="minorBidi" w:hAnsiTheme="minorBidi" w:cstheme="minorBidi" w:hint="cs"/>
          <w:sz w:val="28"/>
          <w:cs/>
        </w:rPr>
        <w:t xml:space="preserve"> </w:t>
      </w:r>
      <w:r w:rsidRPr="00716C4C">
        <w:rPr>
          <w:rFonts w:asciiTheme="minorBidi" w:hAnsiTheme="minorBidi" w:cstheme="minorBidi"/>
          <w:sz w:val="28"/>
          <w:cs/>
        </w:rPr>
        <w:t>โดยมีขอบข่ายของงานที่ชัดเจน</w:t>
      </w:r>
      <w:r w:rsidRPr="00716C4C">
        <w:rPr>
          <w:rFonts w:asciiTheme="minorBidi" w:hAnsiTheme="minorBidi" w:cstheme="minorBidi"/>
          <w:sz w:val="28"/>
        </w:rPr>
        <w:t xml:space="preserve"> </w:t>
      </w:r>
      <w:r w:rsidRPr="00716C4C">
        <w:rPr>
          <w:rFonts w:asciiTheme="minorBidi" w:hAnsiTheme="minorBidi" w:cstheme="minorBidi"/>
          <w:sz w:val="28"/>
          <w:cs/>
        </w:rPr>
        <w:t>การปฏิบัติงานของกองคลังมีการจัดเจ้าหน้าที่ทำงานไม่ซ้ำซ้อนคนเดียวทำงานหลาย ๆ ด้าน กองคลังมีการแบ่งงานตามความรู้ความสามารถและความถนัดและความสนใจของพนักงาน</w:t>
      </w:r>
      <w:r w:rsidRPr="00716C4C">
        <w:rPr>
          <w:rFonts w:asciiTheme="minorBidi" w:hAnsiTheme="minorBidi" w:cstheme="minorBidi"/>
          <w:sz w:val="28"/>
        </w:rPr>
        <w:t xml:space="preserve"> </w:t>
      </w:r>
      <w:r w:rsidRPr="00716C4C">
        <w:rPr>
          <w:rFonts w:asciiTheme="minorBidi" w:hAnsiTheme="minorBidi" w:cstheme="minorBidi"/>
          <w:sz w:val="28"/>
          <w:cs/>
        </w:rPr>
        <w:t>การจัดตำแหน่งงานในแต่ละฝ่ายแต่ละงานในกองคลังมีความเหมาะสมทั้งด้านจำนวนและประเภทตำแหน่ง อยู่ในระดับมาก และค่าเฉลี่ยต</w:t>
      </w:r>
      <w:r w:rsidR="0035237A">
        <w:rPr>
          <w:rFonts w:asciiTheme="minorBidi" w:hAnsiTheme="minorBidi" w:cstheme="minorBidi"/>
          <w:sz w:val="28"/>
          <w:cs/>
        </w:rPr>
        <w:t xml:space="preserve">่ำสุด </w:t>
      </w:r>
      <w:r w:rsidR="0035237A" w:rsidRPr="0035237A">
        <w:rPr>
          <w:rFonts w:asciiTheme="minorBidi" w:hAnsiTheme="minorBidi" w:cstheme="minorBidi"/>
          <w:spacing w:val="-10"/>
          <w:sz w:val="28"/>
          <w:cs/>
        </w:rPr>
        <w:t>กองคลังได้รับการปรับปรุง</w:t>
      </w:r>
      <w:r w:rsidR="0035237A" w:rsidRPr="0035237A">
        <w:rPr>
          <w:rFonts w:asciiTheme="minorBidi" w:hAnsiTheme="minorBidi" w:cstheme="minorBidi" w:hint="cs"/>
          <w:spacing w:val="-10"/>
          <w:sz w:val="28"/>
          <w:cs/>
        </w:rPr>
        <w:t xml:space="preserve"> </w:t>
      </w:r>
      <w:r w:rsidRPr="0035237A">
        <w:rPr>
          <w:rFonts w:asciiTheme="minorBidi" w:hAnsiTheme="minorBidi" w:cstheme="minorBidi"/>
          <w:spacing w:val="-10"/>
          <w:sz w:val="28"/>
          <w:cs/>
        </w:rPr>
        <w:t>ทบทวนโครงสร้างหน่วยงานใหม่</w:t>
      </w:r>
      <w:r w:rsidRPr="00716C4C">
        <w:rPr>
          <w:rFonts w:asciiTheme="minorBidi" w:hAnsiTheme="minorBidi" w:cstheme="minorBidi"/>
          <w:sz w:val="28"/>
          <w:cs/>
        </w:rPr>
        <w:t xml:space="preserve">  เมื่อสถานการณ์เปลี่ยนแปลงหรือมีปัญหาในการบริหารจัดการ อยู่ในระดับปานกลาง</w:t>
      </w:r>
    </w:p>
    <w:p w:rsidR="0035237A" w:rsidRDefault="00716C4C" w:rsidP="0035237A">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การจัดคนเข้าทำงาน โดยรวมอยู่ในระดับมาก เมื่อพิจารณาเป็นรายข้อ พบว่</w:t>
      </w:r>
      <w:r w:rsidR="0035237A">
        <w:rPr>
          <w:rFonts w:asciiTheme="minorBidi" w:hAnsiTheme="minorBidi" w:cstheme="minorBidi"/>
          <w:sz w:val="28"/>
          <w:cs/>
        </w:rPr>
        <w:t>า บุคคลที่เข้ามาทำงานในกองคลัง</w:t>
      </w:r>
      <w:r w:rsidR="0035237A">
        <w:rPr>
          <w:rFonts w:asciiTheme="minorBidi" w:hAnsiTheme="minorBidi" w:cstheme="minorBidi" w:hint="cs"/>
          <w:sz w:val="28"/>
          <w:cs/>
        </w:rPr>
        <w:t xml:space="preserve"> </w:t>
      </w:r>
      <w:r w:rsidRPr="00716C4C">
        <w:rPr>
          <w:rFonts w:asciiTheme="minorBidi" w:hAnsiTheme="minorBidi" w:cstheme="minorBidi"/>
          <w:sz w:val="28"/>
          <w:cs/>
        </w:rPr>
        <w:t>มีความรู้ความสามารถตรงกับตำแหน่งหน้าที่ อยู่ในระดับมาก รองลงมา ได้แก่ การเลื</w:t>
      </w:r>
      <w:r w:rsidR="0035237A">
        <w:rPr>
          <w:rFonts w:asciiTheme="minorBidi" w:hAnsiTheme="minorBidi" w:cstheme="minorBidi"/>
          <w:sz w:val="28"/>
          <w:cs/>
        </w:rPr>
        <w:t>อกสรร</w:t>
      </w:r>
      <w:r w:rsidR="0035237A" w:rsidRPr="0035237A">
        <w:rPr>
          <w:rFonts w:asciiTheme="minorBidi" w:hAnsiTheme="minorBidi" w:cstheme="minorBidi"/>
          <w:spacing w:val="20"/>
          <w:sz w:val="28"/>
          <w:cs/>
        </w:rPr>
        <w:t>บุคคลเข้ามาทำงานในกองคลัง</w:t>
      </w:r>
      <w:r w:rsidR="0035237A">
        <w:rPr>
          <w:rFonts w:asciiTheme="minorBidi" w:hAnsiTheme="minorBidi" w:cstheme="minorBidi" w:hint="cs"/>
          <w:sz w:val="28"/>
          <w:cs/>
        </w:rPr>
        <w:t xml:space="preserve"> </w:t>
      </w:r>
      <w:r w:rsidRPr="00716C4C">
        <w:rPr>
          <w:rFonts w:asciiTheme="minorBidi" w:hAnsiTheme="minorBidi" w:cstheme="minorBidi"/>
          <w:sz w:val="28"/>
          <w:cs/>
        </w:rPr>
        <w:t>มีคว</w:t>
      </w:r>
      <w:r w:rsidR="0035237A">
        <w:rPr>
          <w:rFonts w:asciiTheme="minorBidi" w:hAnsiTheme="minorBidi" w:cstheme="minorBidi"/>
          <w:sz w:val="28"/>
          <w:cs/>
        </w:rPr>
        <w:t xml:space="preserve">ามโปร่งใส  </w:t>
      </w:r>
      <w:r w:rsidR="0035237A" w:rsidRPr="0035237A">
        <w:rPr>
          <w:rFonts w:asciiTheme="minorBidi" w:hAnsiTheme="minorBidi" w:cstheme="minorBidi"/>
          <w:spacing w:val="-2"/>
          <w:sz w:val="28"/>
          <w:cs/>
        </w:rPr>
        <w:t>ยุติธรรม</w:t>
      </w:r>
      <w:r w:rsidR="0035237A" w:rsidRPr="0035237A">
        <w:rPr>
          <w:rFonts w:asciiTheme="minorBidi" w:hAnsiTheme="minorBidi" w:cstheme="minorBidi" w:hint="cs"/>
          <w:spacing w:val="-2"/>
          <w:sz w:val="28"/>
          <w:cs/>
        </w:rPr>
        <w:t xml:space="preserve"> </w:t>
      </w:r>
      <w:r w:rsidRPr="0035237A">
        <w:rPr>
          <w:rFonts w:asciiTheme="minorBidi" w:hAnsiTheme="minorBidi" w:cstheme="minorBidi"/>
          <w:spacing w:val="-2"/>
          <w:sz w:val="28"/>
          <w:cs/>
        </w:rPr>
        <w:t>การพิจารณาคุณสมบัติของผู้ที่จะเข้ามาทำงาน</w:t>
      </w:r>
      <w:r w:rsidR="0035237A">
        <w:rPr>
          <w:rFonts w:asciiTheme="minorBidi" w:hAnsiTheme="minorBidi" w:cstheme="minorBidi"/>
          <w:sz w:val="28"/>
          <w:cs/>
        </w:rPr>
        <w:lastRenderedPageBreak/>
        <w:t>ของกองคลัง</w:t>
      </w:r>
      <w:r w:rsidR="0035237A">
        <w:rPr>
          <w:rFonts w:asciiTheme="minorBidi" w:hAnsiTheme="minorBidi" w:cstheme="minorBidi" w:hint="cs"/>
          <w:sz w:val="28"/>
          <w:cs/>
        </w:rPr>
        <w:t xml:space="preserve"> </w:t>
      </w:r>
      <w:r w:rsidRPr="00716C4C">
        <w:rPr>
          <w:rFonts w:asciiTheme="minorBidi" w:hAnsiTheme="minorBidi" w:cstheme="minorBidi"/>
          <w:sz w:val="28"/>
          <w:cs/>
        </w:rPr>
        <w:t>พิจารณาตามความ</w:t>
      </w:r>
      <w:r w:rsidR="0035237A">
        <w:rPr>
          <w:rFonts w:asciiTheme="minorBidi" w:hAnsiTheme="minorBidi" w:cstheme="minorBidi"/>
          <w:sz w:val="28"/>
          <w:cs/>
        </w:rPr>
        <w:t>เหมาะสมด้านความรู้  ความสามารถ</w:t>
      </w:r>
      <w:r w:rsidR="0035237A">
        <w:rPr>
          <w:rFonts w:asciiTheme="minorBidi" w:hAnsiTheme="minorBidi" w:cstheme="minorBidi" w:hint="cs"/>
          <w:sz w:val="28"/>
          <w:cs/>
        </w:rPr>
        <w:t xml:space="preserve"> </w:t>
      </w:r>
      <w:r w:rsidR="0035237A">
        <w:rPr>
          <w:rFonts w:asciiTheme="minorBidi" w:hAnsiTheme="minorBidi" w:cstheme="minorBidi"/>
          <w:sz w:val="28"/>
          <w:cs/>
        </w:rPr>
        <w:t>ทักษะ</w:t>
      </w:r>
      <w:r w:rsidR="0035237A">
        <w:rPr>
          <w:rFonts w:asciiTheme="minorBidi" w:hAnsiTheme="minorBidi" w:cstheme="minorBidi" w:hint="cs"/>
          <w:sz w:val="28"/>
          <w:cs/>
        </w:rPr>
        <w:t xml:space="preserve"> </w:t>
      </w:r>
      <w:r w:rsidRPr="00716C4C">
        <w:rPr>
          <w:rFonts w:asciiTheme="minorBidi" w:hAnsiTheme="minorBidi" w:cstheme="minorBidi"/>
          <w:sz w:val="28"/>
          <w:cs/>
        </w:rPr>
        <w:t>โดยมีหลักเกณฑ์ชัดเจน</w:t>
      </w:r>
      <w:r w:rsidR="0035237A">
        <w:rPr>
          <w:rFonts w:asciiTheme="minorBidi" w:hAnsiTheme="minorBidi" w:cstheme="minorBidi"/>
          <w:sz w:val="28"/>
        </w:rPr>
        <w:t xml:space="preserve"> </w:t>
      </w:r>
      <w:r w:rsidRPr="00716C4C">
        <w:rPr>
          <w:rFonts w:asciiTheme="minorBidi" w:hAnsiTheme="minorBidi" w:cstheme="minorBidi"/>
          <w:sz w:val="28"/>
          <w:cs/>
        </w:rPr>
        <w:t>การรับบรรจุบุคคลเข้าทำงานในกองคลังคำนึงถึงความจำเป็น  และเหมาะสมกับปริมาณงา</w:t>
      </w:r>
      <w:r w:rsidR="0035237A">
        <w:rPr>
          <w:rFonts w:asciiTheme="minorBidi" w:hAnsiTheme="minorBidi" w:cstheme="minorBidi"/>
          <w:sz w:val="28"/>
          <w:cs/>
        </w:rPr>
        <w:t>น การคัดเลือกบุคลากรของกองคลัง</w:t>
      </w:r>
      <w:r w:rsidR="0035237A">
        <w:rPr>
          <w:rFonts w:asciiTheme="minorBidi" w:hAnsiTheme="minorBidi" w:cstheme="minorBidi" w:hint="cs"/>
          <w:sz w:val="28"/>
          <w:cs/>
        </w:rPr>
        <w:t xml:space="preserve"> </w:t>
      </w:r>
      <w:r w:rsidRPr="00716C4C">
        <w:rPr>
          <w:rFonts w:asciiTheme="minorBidi" w:hAnsiTheme="minorBidi" w:cstheme="minorBidi"/>
          <w:sz w:val="28"/>
          <w:cs/>
        </w:rPr>
        <w:t>ใ</w:t>
      </w:r>
      <w:r w:rsidR="0035237A">
        <w:rPr>
          <w:rFonts w:asciiTheme="minorBidi" w:hAnsiTheme="minorBidi" w:cstheme="minorBidi"/>
          <w:sz w:val="28"/>
          <w:cs/>
        </w:rPr>
        <w:t>ช้วิธีการสอบแข่งขัน</w:t>
      </w:r>
      <w:r w:rsidR="0035237A">
        <w:rPr>
          <w:rFonts w:asciiTheme="minorBidi" w:hAnsiTheme="minorBidi" w:cstheme="minorBidi" w:hint="cs"/>
          <w:sz w:val="28"/>
          <w:cs/>
        </w:rPr>
        <w:t xml:space="preserve"> </w:t>
      </w:r>
      <w:r w:rsidRPr="0035237A">
        <w:rPr>
          <w:rFonts w:asciiTheme="minorBidi" w:hAnsiTheme="minorBidi" w:cstheme="minorBidi"/>
          <w:spacing w:val="8"/>
          <w:sz w:val="28"/>
          <w:cs/>
        </w:rPr>
        <w:t>และสอบคัดเลือก</w:t>
      </w:r>
      <w:r w:rsidRPr="00716C4C">
        <w:rPr>
          <w:rFonts w:asciiTheme="minorBidi" w:hAnsiTheme="minorBidi" w:cstheme="minorBidi"/>
          <w:sz w:val="28"/>
        </w:rPr>
        <w:t xml:space="preserve"> </w:t>
      </w:r>
      <w:r w:rsidRPr="00716C4C">
        <w:rPr>
          <w:rFonts w:asciiTheme="minorBidi" w:hAnsiTheme="minorBidi" w:cstheme="minorBidi"/>
          <w:sz w:val="28"/>
          <w:cs/>
        </w:rPr>
        <w:t>อย</w:t>
      </w:r>
      <w:r w:rsidR="0035237A">
        <w:rPr>
          <w:rFonts w:asciiTheme="minorBidi" w:hAnsiTheme="minorBidi" w:cstheme="minorBidi"/>
          <w:sz w:val="28"/>
          <w:cs/>
        </w:rPr>
        <w:t>ู่ในระดับมาก และค่าเฉลี่ยต่ำสุด</w:t>
      </w:r>
      <w:r w:rsidR="0035237A">
        <w:rPr>
          <w:rFonts w:asciiTheme="minorBidi" w:hAnsiTheme="minorBidi" w:cstheme="minorBidi" w:hint="cs"/>
          <w:sz w:val="28"/>
          <w:cs/>
        </w:rPr>
        <w:t xml:space="preserve"> </w:t>
      </w:r>
      <w:r w:rsidRPr="00716C4C">
        <w:rPr>
          <w:rFonts w:asciiTheme="minorBidi" w:hAnsiTheme="minorBidi" w:cstheme="minorBidi"/>
          <w:sz w:val="28"/>
          <w:cs/>
        </w:rPr>
        <w:t>บุคลากรของกองคลังได้รับการมอบหมายงานด้วยความเป็นธรรมและเสมอภาค อยู่ในระดับปานกลาง</w:t>
      </w:r>
    </w:p>
    <w:p w:rsidR="0035237A" w:rsidRDefault="0035237A" w:rsidP="0035237A">
      <w:pPr>
        <w:spacing w:after="0" w:line="240" w:lineRule="auto"/>
        <w:ind w:firstLine="709"/>
        <w:jc w:val="thaiDistribute"/>
        <w:rPr>
          <w:rFonts w:asciiTheme="minorBidi" w:hAnsiTheme="minorBidi" w:cstheme="minorBidi" w:hint="cs"/>
          <w:sz w:val="28"/>
        </w:rPr>
      </w:pPr>
      <w:r>
        <w:rPr>
          <w:rFonts w:asciiTheme="minorBidi" w:hAnsiTheme="minorBidi" w:cstheme="minorBidi"/>
          <w:sz w:val="28"/>
          <w:cs/>
        </w:rPr>
        <w:t>การอำนวยการ</w:t>
      </w:r>
      <w:r>
        <w:rPr>
          <w:rFonts w:asciiTheme="minorBidi" w:hAnsiTheme="minorBidi" w:cstheme="minorBidi" w:hint="cs"/>
          <w:sz w:val="28"/>
          <w:cs/>
        </w:rPr>
        <w:t xml:space="preserve"> </w:t>
      </w:r>
      <w:r w:rsidR="00716C4C" w:rsidRPr="0035237A">
        <w:rPr>
          <w:rFonts w:asciiTheme="minorBidi" w:hAnsiTheme="minorBidi" w:cstheme="minorBidi"/>
          <w:spacing w:val="20"/>
          <w:sz w:val="28"/>
          <w:cs/>
        </w:rPr>
        <w:t>โดยรวมอยู่ในระดับ</w:t>
      </w:r>
      <w:r w:rsidR="00716C4C" w:rsidRPr="00716C4C">
        <w:rPr>
          <w:rFonts w:asciiTheme="minorBidi" w:hAnsiTheme="minorBidi" w:cstheme="minorBidi"/>
          <w:sz w:val="28"/>
          <w:cs/>
        </w:rPr>
        <w:t>มาก เมื่อพิจารณาเป็นรายข้อ พบว่า การสั่งงานมีความสนใจให้คำแนะนำและให้คำปรึกษาแก่บุคคลในหน่วยงาน</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 xml:space="preserve">อยู่ในระดับมาก รองลงมา ได้แก่ </w:t>
      </w:r>
      <w:r w:rsidR="00716C4C" w:rsidRPr="0035237A">
        <w:rPr>
          <w:rFonts w:asciiTheme="minorBidi" w:hAnsiTheme="minorBidi" w:cstheme="minorBidi"/>
          <w:spacing w:val="20"/>
          <w:sz w:val="28"/>
          <w:cs/>
        </w:rPr>
        <w:t>การสั่งงานเน้น</w:t>
      </w:r>
      <w:r w:rsidR="00716C4C" w:rsidRPr="00716C4C">
        <w:rPr>
          <w:rFonts w:asciiTheme="minorBidi" w:hAnsiTheme="minorBidi" w:cstheme="minorBidi"/>
          <w:sz w:val="28"/>
          <w:cs/>
        </w:rPr>
        <w:t>ให้</w:t>
      </w:r>
      <w:r w:rsidR="00716C4C" w:rsidRPr="0035237A">
        <w:rPr>
          <w:rFonts w:asciiTheme="minorBidi" w:hAnsiTheme="minorBidi" w:cstheme="minorBidi"/>
          <w:spacing w:val="20"/>
          <w:sz w:val="28"/>
          <w:cs/>
        </w:rPr>
        <w:t>ปฏิบัติงานให้ตรงตามมาตรฐาน</w:t>
      </w:r>
      <w:r w:rsidR="00716C4C" w:rsidRPr="00716C4C">
        <w:rPr>
          <w:rFonts w:asciiTheme="minorBidi" w:hAnsiTheme="minorBidi" w:cstheme="minorBidi"/>
          <w:sz w:val="28"/>
          <w:cs/>
        </w:rPr>
        <w:t>การปฏิบัติงาน</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การติดต่อสื่อสารและสั่งงานมีความชัดเจนทั้งลายลักษณ์อักษรและไม่ลายลักษณ์อักษร</w:t>
      </w:r>
      <w:r>
        <w:rPr>
          <w:rFonts w:asciiTheme="minorBidi" w:hAnsiTheme="minorBidi" w:cstheme="minorBidi"/>
          <w:sz w:val="28"/>
        </w:rPr>
        <w:t xml:space="preserve"> </w:t>
      </w:r>
      <w:r w:rsidR="00716C4C" w:rsidRPr="00716C4C">
        <w:rPr>
          <w:rFonts w:asciiTheme="minorBidi" w:hAnsiTheme="minorBidi" w:cstheme="minorBidi"/>
          <w:sz w:val="28"/>
          <w:cs/>
        </w:rPr>
        <w:t>การสั่งงานมีข้อมูลประกอบการตัดสินใจและสั่งการ การสั่งงานเน้น</w:t>
      </w:r>
      <w:r w:rsidR="00716C4C" w:rsidRPr="0035237A">
        <w:rPr>
          <w:rFonts w:asciiTheme="minorBidi" w:hAnsiTheme="minorBidi" w:cstheme="minorBidi"/>
          <w:spacing w:val="-2"/>
          <w:sz w:val="28"/>
          <w:cs/>
        </w:rPr>
        <w:t>ความรู้ ความสามารถของเจ้าหน้าที่เป็นหลัก</w:t>
      </w:r>
      <w:r w:rsidRPr="0035237A">
        <w:rPr>
          <w:rFonts w:asciiTheme="minorBidi" w:hAnsiTheme="minorBidi" w:cstheme="minorBidi"/>
          <w:spacing w:val="-2"/>
          <w:sz w:val="28"/>
        </w:rPr>
        <w:t xml:space="preserve"> </w:t>
      </w:r>
      <w:r w:rsidR="00716C4C" w:rsidRPr="0035237A">
        <w:rPr>
          <w:rFonts w:asciiTheme="minorBidi" w:hAnsiTheme="minorBidi" w:cstheme="minorBidi"/>
          <w:spacing w:val="-2"/>
          <w:sz w:val="28"/>
          <w:cs/>
        </w:rPr>
        <w:t>การสั่งงาน</w:t>
      </w:r>
      <w:r>
        <w:rPr>
          <w:rFonts w:asciiTheme="minorBidi" w:hAnsiTheme="minorBidi" w:cstheme="minorBidi"/>
          <w:sz w:val="28"/>
          <w:cs/>
        </w:rPr>
        <w:t>มีผู้บังคับบัญชาเพียงคนเดียว</w:t>
      </w:r>
      <w:r>
        <w:rPr>
          <w:rFonts w:asciiTheme="minorBidi" w:hAnsiTheme="minorBidi" w:cstheme="minorBidi" w:hint="cs"/>
          <w:sz w:val="28"/>
          <w:cs/>
        </w:rPr>
        <w:t xml:space="preserve"> </w:t>
      </w:r>
      <w:r w:rsidR="00716C4C" w:rsidRPr="00716C4C">
        <w:rPr>
          <w:rFonts w:asciiTheme="minorBidi" w:hAnsiTheme="minorBidi" w:cstheme="minorBidi"/>
          <w:sz w:val="28"/>
          <w:cs/>
        </w:rPr>
        <w:t>ทำให้การปฏิบั</w:t>
      </w:r>
      <w:r>
        <w:rPr>
          <w:rFonts w:asciiTheme="minorBidi" w:hAnsiTheme="minorBidi" w:cstheme="minorBidi"/>
          <w:sz w:val="28"/>
          <w:cs/>
        </w:rPr>
        <w:t>ติงานมี</w:t>
      </w:r>
      <w:r w:rsidRPr="0035237A">
        <w:rPr>
          <w:rFonts w:asciiTheme="minorBidi" w:hAnsiTheme="minorBidi" w:cstheme="minorBidi"/>
          <w:spacing w:val="20"/>
          <w:sz w:val="28"/>
          <w:cs/>
        </w:rPr>
        <w:t>ประสิทธิภาพและประสิทธิผล</w:t>
      </w:r>
      <w:r>
        <w:rPr>
          <w:rFonts w:asciiTheme="minorBidi" w:hAnsiTheme="minorBidi" w:cstheme="minorBidi" w:hint="cs"/>
          <w:sz w:val="28"/>
          <w:cs/>
        </w:rPr>
        <w:t xml:space="preserve"> </w:t>
      </w:r>
      <w:r w:rsidR="00716C4C" w:rsidRPr="00716C4C">
        <w:rPr>
          <w:rFonts w:asciiTheme="minorBidi" w:hAnsiTheme="minorBidi" w:cstheme="minorBidi"/>
          <w:sz w:val="28"/>
          <w:cs/>
        </w:rPr>
        <w:t>อยู่ในระดับมาก</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และค่าเฉลี่ยต่ำสุด การสั่งงานเปิดโอกาสให้ซักถามในสิ่งที่ต้องการทราบหรือข้อสงสัย</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และเมื่อสั่งงานแล้วจะมีการซักซ้อมให้ตรงกันในงานที่จะต้องปฏิบัติ อยู่ในระดับปานกลาง</w:t>
      </w:r>
    </w:p>
    <w:p w:rsidR="0035237A" w:rsidRDefault="0035237A" w:rsidP="0035237A">
      <w:pPr>
        <w:spacing w:after="0" w:line="240" w:lineRule="auto"/>
        <w:ind w:firstLine="709"/>
        <w:jc w:val="thaiDistribute"/>
        <w:rPr>
          <w:rFonts w:asciiTheme="minorBidi" w:hAnsiTheme="minorBidi" w:cstheme="minorBidi" w:hint="cs"/>
          <w:sz w:val="28"/>
        </w:rPr>
      </w:pPr>
      <w:r>
        <w:rPr>
          <w:rFonts w:asciiTheme="minorBidi" w:hAnsiTheme="minorBidi" w:cstheme="minorBidi"/>
          <w:sz w:val="28"/>
          <w:cs/>
        </w:rPr>
        <w:t>การประสานงาน</w:t>
      </w:r>
      <w:r>
        <w:rPr>
          <w:rFonts w:asciiTheme="minorBidi" w:hAnsiTheme="minorBidi" w:cstheme="minorBidi" w:hint="cs"/>
          <w:sz w:val="28"/>
          <w:cs/>
        </w:rPr>
        <w:t xml:space="preserve"> </w:t>
      </w:r>
      <w:r w:rsidR="00716C4C" w:rsidRPr="00716C4C">
        <w:rPr>
          <w:rFonts w:asciiTheme="minorBidi" w:hAnsiTheme="minorBidi" w:cstheme="minorBidi"/>
          <w:sz w:val="28"/>
          <w:cs/>
        </w:rPr>
        <w:t>โดยรวมอยู่ในระดับมาก เมื่อพิจารณาเป็นรายข้อ พบว่า กองคลังมีการจัดทำแผนผังแสดงสายงาน และกำหนดหน้าที่ไว้อย่างชัดเจน</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อยู่ในระดับมาก รองลงมา ได้แก่ กองคลังมีการประชุมและส่งเสริมให้ทุกคนมีส่วนร่วมสามารถแสดงความคิดเห็นได้อย่างเสมอภาค</w:t>
      </w:r>
      <w:r>
        <w:rPr>
          <w:rFonts w:asciiTheme="minorBidi" w:hAnsiTheme="minorBidi" w:cstheme="minorBidi"/>
          <w:sz w:val="28"/>
        </w:rPr>
        <w:t xml:space="preserve"> </w:t>
      </w:r>
      <w:r w:rsidR="00716C4C" w:rsidRPr="00716C4C">
        <w:rPr>
          <w:rFonts w:asciiTheme="minorBidi" w:hAnsiTheme="minorBidi" w:cstheme="minorBidi"/>
          <w:sz w:val="28"/>
          <w:cs/>
        </w:rPr>
        <w:t>กองคลังมีการประสานงานที่ดีโดยทั้งกับหน่วยงานภายนอกและภายในทำให้งานเป็นไปด้วยความราบรื่น</w:t>
      </w:r>
      <w:r>
        <w:rPr>
          <w:rFonts w:asciiTheme="minorBidi" w:hAnsiTheme="minorBidi" w:cstheme="minorBidi"/>
          <w:sz w:val="28"/>
        </w:rPr>
        <w:t xml:space="preserve"> </w:t>
      </w:r>
      <w:r w:rsidR="00716C4C" w:rsidRPr="00716C4C">
        <w:rPr>
          <w:rFonts w:asciiTheme="minorBidi" w:hAnsiTheme="minorBidi" w:cstheme="minorBidi"/>
          <w:sz w:val="28"/>
          <w:cs/>
        </w:rPr>
        <w:t>กองคลังมีการติดตามผล</w:t>
      </w:r>
      <w:r w:rsidR="00716C4C" w:rsidRPr="0035237A">
        <w:rPr>
          <w:rFonts w:asciiTheme="minorBidi" w:hAnsiTheme="minorBidi" w:cstheme="minorBidi"/>
          <w:spacing w:val="-8"/>
          <w:sz w:val="28"/>
          <w:cs/>
        </w:rPr>
        <w:lastRenderedPageBreak/>
        <w:t>ความก้าวหน้าของงาน เพื่อหาทางแก้ไขเมื่อพบข้อบกพร่อง</w:t>
      </w:r>
      <w:r w:rsidR="00716C4C" w:rsidRPr="00716C4C">
        <w:rPr>
          <w:rFonts w:asciiTheme="minorBidi" w:hAnsiTheme="minorBidi" w:cstheme="minorBidi"/>
          <w:sz w:val="28"/>
        </w:rPr>
        <w:t xml:space="preserve"> </w:t>
      </w:r>
      <w:r w:rsidR="00716C4C" w:rsidRPr="0035237A">
        <w:rPr>
          <w:rFonts w:asciiTheme="minorBidi" w:hAnsiTheme="minorBidi" w:cstheme="minorBidi"/>
          <w:spacing w:val="-8"/>
          <w:sz w:val="28"/>
          <w:cs/>
        </w:rPr>
        <w:t>อยู่ในระดับมาก และค่าเฉลี่ยต่ำสุด การติดต่อประสานงาน</w:t>
      </w:r>
      <w:r w:rsidR="00716C4C" w:rsidRPr="00716C4C">
        <w:rPr>
          <w:rFonts w:asciiTheme="minorBidi" w:hAnsiTheme="minorBidi" w:cstheme="minorBidi"/>
          <w:sz w:val="28"/>
          <w:cs/>
        </w:rPr>
        <w:t>ระหว่างงานภายในกองคลังมีระ</w:t>
      </w:r>
      <w:r>
        <w:rPr>
          <w:rFonts w:asciiTheme="minorBidi" w:hAnsiTheme="minorBidi" w:cstheme="minorBidi"/>
          <w:sz w:val="28"/>
          <w:cs/>
        </w:rPr>
        <w:t xml:space="preserve">บบทำให้สื่อสารกันได้อย่างสะดวก รวดเร็ว </w:t>
      </w:r>
      <w:r w:rsidR="00716C4C" w:rsidRPr="00716C4C">
        <w:rPr>
          <w:rFonts w:asciiTheme="minorBidi" w:hAnsiTheme="minorBidi" w:cstheme="minorBidi"/>
          <w:sz w:val="28"/>
          <w:cs/>
        </w:rPr>
        <w:t>ทั่วถึง อยู่ในระดับปานกลาง</w:t>
      </w:r>
    </w:p>
    <w:p w:rsidR="00A045DD" w:rsidRDefault="00716C4C" w:rsidP="00A045DD">
      <w:pPr>
        <w:spacing w:after="0" w:line="240" w:lineRule="auto"/>
        <w:ind w:firstLine="709"/>
        <w:jc w:val="thaiDistribute"/>
        <w:rPr>
          <w:rFonts w:asciiTheme="minorBidi" w:hAnsiTheme="minorBidi" w:cstheme="minorBidi" w:hint="cs"/>
          <w:sz w:val="28"/>
        </w:rPr>
      </w:pPr>
      <w:r w:rsidRPr="0035237A">
        <w:rPr>
          <w:rFonts w:asciiTheme="minorBidi" w:hAnsiTheme="minorBidi" w:cstheme="minorBidi"/>
          <w:spacing w:val="-12"/>
          <w:sz w:val="28"/>
          <w:cs/>
        </w:rPr>
        <w:t>การรายงาน โดยรวมอยู่ในระดับมาก เมื่อพิจารณา</w:t>
      </w:r>
      <w:r w:rsidRPr="00716C4C">
        <w:rPr>
          <w:rFonts w:asciiTheme="minorBidi" w:hAnsiTheme="minorBidi" w:cstheme="minorBidi"/>
          <w:sz w:val="28"/>
          <w:cs/>
        </w:rPr>
        <w:t xml:space="preserve">เป็นรายข้อ พบว่า </w:t>
      </w:r>
      <w:r w:rsidRPr="00A045DD">
        <w:rPr>
          <w:rFonts w:asciiTheme="minorBidi" w:hAnsiTheme="minorBidi" w:cstheme="minorBidi"/>
          <w:spacing w:val="20"/>
          <w:sz w:val="28"/>
          <w:cs/>
        </w:rPr>
        <w:t>การรายงานข้อมูลของกองคลัง</w:t>
      </w:r>
      <w:r w:rsidRPr="00716C4C">
        <w:rPr>
          <w:rFonts w:asciiTheme="minorBidi" w:hAnsiTheme="minorBidi" w:cstheme="minorBidi"/>
          <w:sz w:val="28"/>
          <w:cs/>
        </w:rPr>
        <w:t xml:space="preserve">  ของทุกงานทุกระดับมีความถูกต้องรวดเร็วเสมอ</w:t>
      </w:r>
      <w:r w:rsidRPr="00716C4C">
        <w:rPr>
          <w:rFonts w:asciiTheme="minorBidi" w:hAnsiTheme="minorBidi" w:cstheme="minorBidi"/>
          <w:sz w:val="28"/>
        </w:rPr>
        <w:t xml:space="preserve"> </w:t>
      </w:r>
      <w:r w:rsidRPr="00716C4C">
        <w:rPr>
          <w:rFonts w:asciiTheme="minorBidi" w:hAnsiTheme="minorBidi" w:cstheme="minorBidi"/>
          <w:sz w:val="28"/>
          <w:cs/>
        </w:rPr>
        <w:t>และกองคลังมีการรายงานข้อมูลเป็นไปตามระเบียบต่าง ๆ กำหนดให้เปิดเผยให้ประชาชนและองค์กรภายนอกทราบเสมอ อยู่ในระดับมาก รองลงมา ได้แก่ กองคลังมีการจัดเก็บข้อมูลรายงานอย่างเป็นระบบ อยู่ในที่</w:t>
      </w:r>
      <w:r w:rsidRPr="00A045DD">
        <w:rPr>
          <w:rFonts w:asciiTheme="minorBidi" w:hAnsiTheme="minorBidi" w:cstheme="minorBidi"/>
          <w:spacing w:val="-6"/>
          <w:sz w:val="28"/>
          <w:cs/>
        </w:rPr>
        <w:t>ปลอดภัยและสามารถตรวจสอบได้</w:t>
      </w:r>
      <w:r w:rsidR="00A045DD" w:rsidRPr="00A045DD">
        <w:rPr>
          <w:rFonts w:asciiTheme="minorBidi" w:hAnsiTheme="minorBidi" w:cstheme="minorBidi"/>
          <w:spacing w:val="-6"/>
          <w:sz w:val="28"/>
        </w:rPr>
        <w:t xml:space="preserve"> </w:t>
      </w:r>
      <w:r w:rsidRPr="00A045DD">
        <w:rPr>
          <w:rFonts w:asciiTheme="minorBidi" w:hAnsiTheme="minorBidi" w:cstheme="minorBidi"/>
          <w:spacing w:val="-6"/>
          <w:sz w:val="28"/>
          <w:cs/>
        </w:rPr>
        <w:t>กองคลังมีการรายงานข้อมูลด้านต่าง ๆ ภายในกำหนดโดยไม่ต้องทวงถามเสมอ</w:t>
      </w:r>
      <w:r w:rsidRPr="00716C4C">
        <w:rPr>
          <w:rFonts w:asciiTheme="minorBidi" w:hAnsiTheme="minorBidi" w:cstheme="minorBidi"/>
          <w:sz w:val="28"/>
          <w:cs/>
        </w:rPr>
        <w:t xml:space="preserve">  อย</w:t>
      </w:r>
      <w:r w:rsidR="00A045DD">
        <w:rPr>
          <w:rFonts w:asciiTheme="minorBidi" w:hAnsiTheme="minorBidi" w:cstheme="minorBidi"/>
          <w:sz w:val="28"/>
          <w:cs/>
        </w:rPr>
        <w:t>ู่ในระดับมาก และค่าเฉลี่ยต่ำสุด</w:t>
      </w:r>
      <w:r w:rsidR="00A045DD">
        <w:rPr>
          <w:rFonts w:asciiTheme="minorBidi" w:hAnsiTheme="minorBidi" w:cstheme="minorBidi" w:hint="cs"/>
          <w:sz w:val="28"/>
          <w:cs/>
        </w:rPr>
        <w:t xml:space="preserve"> </w:t>
      </w:r>
      <w:r w:rsidRPr="00716C4C">
        <w:rPr>
          <w:rFonts w:asciiTheme="minorBidi" w:hAnsiTheme="minorBidi" w:cstheme="minorBidi"/>
          <w:sz w:val="28"/>
          <w:cs/>
        </w:rPr>
        <w:t>กองคลังมีการจัดเก็บข้อมูลและรายงานข้อมูลตามที่ระเบียบกำหนด อยู่ในระดับน้อย</w:t>
      </w:r>
    </w:p>
    <w:p w:rsidR="00A045DD" w:rsidRDefault="00716C4C" w:rsidP="00A045DD">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การจัดทำงบประมาณ โดยรวมอยู่ในระดับมาก เมื่อพิจารณาเป็นรายข้อ พบว่า กองคลังจัดทำงบประมาณโดยปฏิบัติเป็นไปตามระเบียบวิธีปฏิบัติของกระทรวงมหาดไทย</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อยู่ในระดับมากที่สุด รองลงมา ได้แก่ การจัดทำงบประมาณของกองคลังมีการวิเคราะห์จากผลการปฏิบัติงานที่ผ่านมา</w:t>
      </w:r>
      <w:r w:rsidR="00A045DD">
        <w:rPr>
          <w:rFonts w:asciiTheme="minorBidi" w:hAnsiTheme="minorBidi" w:cstheme="minorBidi"/>
          <w:sz w:val="28"/>
        </w:rPr>
        <w:t xml:space="preserve"> </w:t>
      </w:r>
      <w:r w:rsidRPr="00716C4C">
        <w:rPr>
          <w:rFonts w:asciiTheme="minorBidi" w:hAnsiTheme="minorBidi" w:cstheme="minorBidi"/>
          <w:sz w:val="28"/>
          <w:cs/>
        </w:rPr>
        <w:t>กองคลังมีการแจ้งข้อมูลการปฏิบัติด้านงบประมาณให้ผู้บริหารทราบสม่ำเสมอ</w:t>
      </w:r>
      <w:r w:rsidRPr="00716C4C">
        <w:rPr>
          <w:rFonts w:asciiTheme="minorBidi" w:hAnsiTheme="minorBidi" w:cstheme="minorBidi"/>
          <w:sz w:val="28"/>
        </w:rPr>
        <w:t xml:space="preserve"> </w:t>
      </w:r>
      <w:r w:rsidRPr="00716C4C">
        <w:rPr>
          <w:rFonts w:asciiTheme="minorBidi" w:hAnsiTheme="minorBidi" w:cstheme="minorBidi"/>
          <w:sz w:val="28"/>
          <w:cs/>
        </w:rPr>
        <w:t>กองคลังจัดทำงบประมาณเสร็จสมบูรณ์ภายในเวลาที่กำหนดตามระเบียบฯ</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 และค่าเฉลี่ยต่ำสุด การบริหารงบประมาณของกองคลังมีความโปร่งใสและตรวจสอบได้ อยู่ในระดับน้อย</w:t>
      </w:r>
    </w:p>
    <w:p w:rsidR="00A045DD" w:rsidRDefault="00716C4C" w:rsidP="00A045DD">
      <w:pPr>
        <w:spacing w:after="0" w:line="240" w:lineRule="auto"/>
        <w:ind w:firstLine="709"/>
        <w:jc w:val="thaiDistribute"/>
        <w:rPr>
          <w:rFonts w:asciiTheme="minorBidi" w:hAnsiTheme="minorBidi" w:cstheme="minorBidi" w:hint="cs"/>
          <w:sz w:val="28"/>
        </w:rPr>
      </w:pPr>
      <w:r w:rsidRPr="00A045DD">
        <w:rPr>
          <w:rFonts w:asciiTheme="minorBidi" w:hAnsiTheme="minorBidi" w:cstheme="minorBidi"/>
          <w:spacing w:val="20"/>
          <w:sz w:val="28"/>
          <w:cs/>
        </w:rPr>
        <w:t>ผลการวิจัยตามวัตถุประสงค์ข้อที่</w:t>
      </w:r>
      <w:r w:rsidRPr="00716C4C">
        <w:rPr>
          <w:rFonts w:asciiTheme="minorBidi" w:hAnsiTheme="minorBidi" w:cstheme="minorBidi"/>
          <w:sz w:val="28"/>
          <w:cs/>
        </w:rPr>
        <w:t xml:space="preserve"> </w:t>
      </w:r>
      <w:r w:rsidRPr="00716C4C">
        <w:rPr>
          <w:rFonts w:asciiTheme="minorBidi" w:hAnsiTheme="minorBidi" w:cstheme="minorBidi"/>
          <w:sz w:val="28"/>
        </w:rPr>
        <w:t xml:space="preserve">1 </w:t>
      </w:r>
      <w:r w:rsidRPr="00716C4C">
        <w:rPr>
          <w:rFonts w:asciiTheme="minorBidi" w:hAnsiTheme="minorBidi" w:cstheme="minorBidi"/>
          <w:sz w:val="28"/>
          <w:cs/>
        </w:rPr>
        <w:t>“เพื่อศึกษาประสิทธิภาพการบริหารงานคลังขององค์กรปกครองส่วนท้องถิ่นในเขตจังหวัดอุดรธานี” ตามความคิดเ</w:t>
      </w:r>
      <w:r w:rsidR="00A045DD">
        <w:rPr>
          <w:rFonts w:asciiTheme="minorBidi" w:hAnsiTheme="minorBidi" w:cstheme="minorBidi"/>
          <w:sz w:val="28"/>
          <w:cs/>
        </w:rPr>
        <w:t>ห็นนายกองค์กรปกครองส่วนท้องถิ่น</w:t>
      </w:r>
      <w:r w:rsidR="00A045DD">
        <w:rPr>
          <w:rFonts w:asciiTheme="minorBidi" w:hAnsiTheme="minorBidi" w:cstheme="minorBidi" w:hint="cs"/>
          <w:sz w:val="28"/>
          <w:cs/>
        </w:rPr>
        <w:t xml:space="preserve"> </w:t>
      </w:r>
      <w:r w:rsidRPr="00716C4C">
        <w:rPr>
          <w:rFonts w:asciiTheme="minorBidi" w:hAnsiTheme="minorBidi" w:cstheme="minorBidi"/>
          <w:sz w:val="28"/>
          <w:cs/>
        </w:rPr>
        <w:t>ปลัดองค์กร</w:t>
      </w:r>
      <w:r w:rsidRPr="00716C4C">
        <w:rPr>
          <w:rFonts w:asciiTheme="minorBidi" w:hAnsiTheme="minorBidi" w:cstheme="minorBidi"/>
          <w:sz w:val="28"/>
          <w:cs/>
        </w:rPr>
        <w:lastRenderedPageBreak/>
        <w:t>ปกครองส่วนท้องถิ่น และผู้อำนวยการกองคลังหรือหัวหน้าส่วนการคลังองค์กรปกครองส่วนท้องถิ่น พบว่า</w:t>
      </w:r>
    </w:p>
    <w:p w:rsidR="00A045DD" w:rsidRDefault="00716C4C" w:rsidP="00A045DD">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นายกองค์กรปกครองส่วนท้องถิ่น ปลัดองค์กรปกครองส่วนท้องถิ่น และผู้อำนวยการกองคลังหรือ</w:t>
      </w:r>
      <w:r w:rsidRPr="00A045DD">
        <w:rPr>
          <w:rFonts w:asciiTheme="minorBidi" w:hAnsiTheme="minorBidi" w:cstheme="minorBidi"/>
          <w:spacing w:val="20"/>
          <w:sz w:val="28"/>
          <w:cs/>
        </w:rPr>
        <w:t>หัวหน้าส่วนการคลังองค์กรปกครองส่วน</w:t>
      </w:r>
      <w:r w:rsidRPr="00716C4C">
        <w:rPr>
          <w:rFonts w:asciiTheme="minorBidi" w:hAnsiTheme="minorBidi" w:cstheme="minorBidi"/>
          <w:sz w:val="28"/>
          <w:cs/>
        </w:rPr>
        <w:t xml:space="preserve">ท้องถิ่น มีความเห็นว่าประสิทธิภาพการบริหารงานคลังขององค์กรปกครองส่วนท้องถิ่นในเขตจังหวัดอุดรธานี โดยรวมอยู่ในระดับมาก เมื่อพิจารณาเป็นรายด้าน พบว่า ด้านคุณภาพของงาน อยู่ในระดับมาก รองลงมา ได้แก่ ด้านปริมาณงาน และด้านเวลา อยู่ในระดับมาก </w:t>
      </w:r>
      <w:r w:rsidRPr="00A045DD">
        <w:rPr>
          <w:rFonts w:asciiTheme="minorBidi" w:hAnsiTheme="minorBidi" w:cstheme="minorBidi"/>
          <w:spacing w:val="20"/>
          <w:sz w:val="28"/>
          <w:cs/>
        </w:rPr>
        <w:t>และค่าเฉลี่ยต่ำสุด</w:t>
      </w:r>
      <w:r w:rsidRPr="00716C4C">
        <w:rPr>
          <w:rFonts w:asciiTheme="minorBidi" w:hAnsiTheme="minorBidi" w:cstheme="minorBidi"/>
          <w:sz w:val="28"/>
          <w:cs/>
        </w:rPr>
        <w:t xml:space="preserve"> ด้านค่าใช้จ่ายในการดำเนินงาน อยู่ในระดับมาก</w:t>
      </w:r>
    </w:p>
    <w:p w:rsidR="00A045DD" w:rsidRDefault="00716C4C" w:rsidP="00A045DD">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เมื่อพิจารณาประสิทธิภาพการบริหารงานคลังขององค์กรปกครองส่วนท้องถิ่นในเขตจังหวัดอุดรธานี เป็นรายด้าน พบว่า</w:t>
      </w:r>
    </w:p>
    <w:p w:rsidR="00A045DD" w:rsidRDefault="00716C4C" w:rsidP="00A045DD">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ด้านคุณภาพของงาน โดยรวมอยู่ในระดับมี</w:t>
      </w:r>
      <w:r w:rsidRPr="00A045DD">
        <w:rPr>
          <w:rFonts w:asciiTheme="minorBidi" w:hAnsiTheme="minorBidi" w:cstheme="minorBidi"/>
          <w:spacing w:val="20"/>
          <w:sz w:val="28"/>
          <w:cs/>
        </w:rPr>
        <w:t>ประสิท</w:t>
      </w:r>
      <w:r w:rsidR="00A045DD" w:rsidRPr="00A045DD">
        <w:rPr>
          <w:rFonts w:asciiTheme="minorBidi" w:hAnsiTheme="minorBidi" w:cstheme="minorBidi"/>
          <w:spacing w:val="20"/>
          <w:sz w:val="28"/>
          <w:cs/>
        </w:rPr>
        <w:t>ธิภาพมาก</w:t>
      </w:r>
      <w:r w:rsidR="00A045DD">
        <w:rPr>
          <w:rFonts w:asciiTheme="minorBidi" w:hAnsiTheme="minorBidi" w:cstheme="minorBidi"/>
          <w:sz w:val="28"/>
          <w:cs/>
        </w:rPr>
        <w:t xml:space="preserve"> เมื่อพิจารณาเป็นรายข้อ</w:t>
      </w:r>
      <w:r w:rsidR="00A045DD">
        <w:rPr>
          <w:rFonts w:asciiTheme="minorBidi" w:hAnsiTheme="minorBidi" w:cstheme="minorBidi" w:hint="cs"/>
          <w:sz w:val="28"/>
          <w:cs/>
        </w:rPr>
        <w:t xml:space="preserve"> </w:t>
      </w:r>
      <w:r w:rsidRPr="00716C4C">
        <w:rPr>
          <w:rFonts w:asciiTheme="minorBidi" w:hAnsiTheme="minorBidi" w:cstheme="minorBidi"/>
          <w:sz w:val="28"/>
          <w:cs/>
        </w:rPr>
        <w:t>พบว่า ในการปฏิบัติงานของกองคลัง ได้ปฏิบัติตามขั้นตอนที่กำหนดไว้อย่างครบถ้วน</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 รองลงมา ได้แก่ ผลงานของกองคลังมีคุณภาพ ได้มาตรฐาน ถูกต้องครบถ้วน และสมบูรณ์ตามที่กำหนดไว้</w:t>
      </w:r>
      <w:r w:rsidRPr="00716C4C">
        <w:rPr>
          <w:rFonts w:asciiTheme="minorBidi" w:hAnsiTheme="minorBidi" w:cstheme="minorBidi"/>
          <w:sz w:val="28"/>
        </w:rPr>
        <w:t xml:space="preserve"> </w:t>
      </w:r>
      <w:r w:rsidRPr="00716C4C">
        <w:rPr>
          <w:rFonts w:asciiTheme="minorBidi" w:hAnsiTheme="minorBidi" w:cstheme="minorBidi"/>
          <w:sz w:val="28"/>
          <w:cs/>
        </w:rPr>
        <w:t>ผลการปฏิบัติงานของกองคลังมีการปฏิบัติทันเวลาและเป็นที่น่าพึงพอใจ</w:t>
      </w:r>
      <w:r w:rsidRPr="00716C4C">
        <w:rPr>
          <w:rFonts w:asciiTheme="minorBidi" w:hAnsiTheme="minorBidi" w:cstheme="minorBidi"/>
          <w:sz w:val="28"/>
        </w:rPr>
        <w:t xml:space="preserve"> </w:t>
      </w:r>
      <w:r w:rsidRPr="00A045DD">
        <w:rPr>
          <w:rFonts w:asciiTheme="minorBidi" w:hAnsiTheme="minorBidi" w:cstheme="minorBidi"/>
          <w:spacing w:val="20"/>
          <w:sz w:val="28"/>
          <w:cs/>
        </w:rPr>
        <w:t>อยู่ในระดับมาก</w:t>
      </w:r>
      <w:r w:rsidRPr="00716C4C">
        <w:rPr>
          <w:rFonts w:asciiTheme="minorBidi" w:hAnsiTheme="minorBidi" w:cstheme="minorBidi"/>
          <w:sz w:val="28"/>
          <w:cs/>
        </w:rPr>
        <w:t xml:space="preserve"> </w:t>
      </w:r>
      <w:r w:rsidRPr="00A045DD">
        <w:rPr>
          <w:rFonts w:asciiTheme="minorBidi" w:hAnsiTheme="minorBidi" w:cstheme="minorBidi"/>
          <w:spacing w:val="20"/>
          <w:sz w:val="28"/>
          <w:cs/>
        </w:rPr>
        <w:t>และค่าเฉลี่ยต่ำสุ</w:t>
      </w:r>
      <w:r w:rsidRPr="00716C4C">
        <w:rPr>
          <w:rFonts w:asciiTheme="minorBidi" w:hAnsiTheme="minorBidi" w:cstheme="minorBidi"/>
          <w:sz w:val="28"/>
          <w:cs/>
        </w:rPr>
        <w:t>ด กองคลังมีผลงานสำเร็จตามเป้าหมายและสามารถใช้ประโยชน์ได้อย่างคุ้มค่า</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w:t>
      </w:r>
    </w:p>
    <w:p w:rsidR="00A045DD" w:rsidRDefault="00716C4C" w:rsidP="00A045DD">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 xml:space="preserve">ด้านปริมาณงาน โดยรวมอยู่ในระดับมีประสิทธิภาพมาก </w:t>
      </w:r>
      <w:r w:rsidRPr="00A045DD">
        <w:rPr>
          <w:rFonts w:asciiTheme="minorBidi" w:hAnsiTheme="minorBidi" w:cstheme="minorBidi"/>
          <w:spacing w:val="20"/>
          <w:sz w:val="28"/>
          <w:cs/>
        </w:rPr>
        <w:t>เมื่อพิจารณาเป็นรายข้</w:t>
      </w:r>
      <w:r w:rsidRPr="00716C4C">
        <w:rPr>
          <w:rFonts w:asciiTheme="minorBidi" w:hAnsiTheme="minorBidi" w:cstheme="minorBidi"/>
          <w:sz w:val="28"/>
          <w:cs/>
        </w:rPr>
        <w:t>อ พบว่า งานที่กองคลังทำสำเร็จตามวัตถุประสงค์มาก</w:t>
      </w:r>
      <w:r w:rsidR="00A045DD">
        <w:rPr>
          <w:rFonts w:asciiTheme="minorBidi" w:hAnsiTheme="minorBidi" w:cstheme="minorBidi"/>
          <w:sz w:val="28"/>
          <w:cs/>
        </w:rPr>
        <w:t>กว่าที่กำหนดเป็นไปตามความคาดหวั</w:t>
      </w:r>
      <w:r w:rsidR="00A045DD">
        <w:rPr>
          <w:rFonts w:asciiTheme="minorBidi" w:hAnsiTheme="minorBidi" w:cstheme="minorBidi" w:hint="cs"/>
          <w:sz w:val="28"/>
          <w:cs/>
        </w:rPr>
        <w:t xml:space="preserve">ง </w:t>
      </w:r>
      <w:r w:rsidRPr="00716C4C">
        <w:rPr>
          <w:rFonts w:asciiTheme="minorBidi" w:hAnsiTheme="minorBidi" w:cstheme="minorBidi"/>
          <w:sz w:val="28"/>
          <w:cs/>
        </w:rPr>
        <w:t>อยู่ในระดับมาก รองลงมา ได้แก่ ปริมาณงานของกองคลังเหมาะสมต่อความรับผิดชอบ</w:t>
      </w:r>
      <w:r w:rsidRPr="00716C4C">
        <w:rPr>
          <w:rFonts w:asciiTheme="minorBidi" w:hAnsiTheme="minorBidi" w:cstheme="minorBidi"/>
          <w:sz w:val="28"/>
        </w:rPr>
        <w:t xml:space="preserve"> </w:t>
      </w:r>
      <w:r w:rsidRPr="00716C4C">
        <w:rPr>
          <w:rFonts w:asciiTheme="minorBidi" w:hAnsiTheme="minorBidi" w:cstheme="minorBidi"/>
          <w:sz w:val="28"/>
          <w:cs/>
        </w:rPr>
        <w:t>กองคลังสามารถปฏิบัติงานไ</w:t>
      </w:r>
      <w:r w:rsidR="00A045DD">
        <w:rPr>
          <w:rFonts w:asciiTheme="minorBidi" w:hAnsiTheme="minorBidi" w:cstheme="minorBidi"/>
          <w:sz w:val="28"/>
          <w:cs/>
        </w:rPr>
        <w:t xml:space="preserve">ด้รวดเร็ว </w:t>
      </w:r>
      <w:r w:rsidR="00A045DD">
        <w:rPr>
          <w:rFonts w:asciiTheme="minorBidi" w:hAnsiTheme="minorBidi" w:cstheme="minorBidi"/>
          <w:sz w:val="28"/>
          <w:cs/>
        </w:rPr>
        <w:lastRenderedPageBreak/>
        <w:t>ผลงานสำเร็จตามเป้าหมา</w:t>
      </w:r>
      <w:r w:rsidR="00A045DD">
        <w:rPr>
          <w:rFonts w:asciiTheme="minorBidi" w:hAnsiTheme="minorBidi" w:cstheme="minorBidi" w:hint="cs"/>
          <w:sz w:val="28"/>
          <w:cs/>
        </w:rPr>
        <w:t xml:space="preserve">ย </w:t>
      </w:r>
      <w:r w:rsidRPr="00716C4C">
        <w:rPr>
          <w:rFonts w:asciiTheme="minorBidi" w:hAnsiTheme="minorBidi" w:cstheme="minorBidi"/>
          <w:sz w:val="28"/>
          <w:cs/>
        </w:rPr>
        <w:t>อยู่ในระดับมาก และ</w:t>
      </w:r>
      <w:r w:rsidRPr="00A045DD">
        <w:rPr>
          <w:rFonts w:asciiTheme="minorBidi" w:hAnsiTheme="minorBidi" w:cstheme="minorBidi"/>
          <w:spacing w:val="-6"/>
          <w:sz w:val="28"/>
          <w:cs/>
        </w:rPr>
        <w:t>ค่าเฉลี่ยต่ำสุด กองคลังมีการแบ่งงานกันตรงตามสายงาน</w:t>
      </w:r>
      <w:r w:rsidRPr="00716C4C">
        <w:rPr>
          <w:rFonts w:asciiTheme="minorBidi" w:hAnsiTheme="minorBidi" w:cstheme="minorBidi"/>
          <w:sz w:val="28"/>
          <w:cs/>
        </w:rPr>
        <w:t>และปริมาณงานที่ปฏิบัติ</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w:t>
      </w:r>
    </w:p>
    <w:p w:rsidR="00A045DD" w:rsidRDefault="00716C4C" w:rsidP="00A045DD">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ด้านเวลา โดยรวมอยู่ในระดับมีประสิทธิภาพมาก เมื่อพิจารณาเป็นรายข้อ พบว่า กองคลังปฏิบัติหน้าที่ด้วยความรวดเร็วฉับพลันทันทีที่ได้รับมอบหมาย</w:t>
      </w:r>
      <w:r w:rsidRPr="00A045DD">
        <w:rPr>
          <w:rFonts w:asciiTheme="minorBidi" w:hAnsiTheme="minorBidi" w:cstheme="minorBidi"/>
          <w:spacing w:val="20"/>
          <w:sz w:val="28"/>
          <w:cs/>
        </w:rPr>
        <w:t>ให้ปฏิบัติงาน</w:t>
      </w:r>
      <w:r w:rsidRPr="00716C4C">
        <w:rPr>
          <w:rFonts w:asciiTheme="minorBidi" w:hAnsiTheme="minorBidi" w:cstheme="minorBidi"/>
          <w:sz w:val="28"/>
        </w:rPr>
        <w:t xml:space="preserve"> </w:t>
      </w:r>
      <w:r w:rsidRPr="00A045DD">
        <w:rPr>
          <w:rFonts w:asciiTheme="minorBidi" w:hAnsiTheme="minorBidi" w:cstheme="minorBidi"/>
          <w:spacing w:val="20"/>
          <w:sz w:val="28"/>
          <w:cs/>
        </w:rPr>
        <w:t>อยู่ในระดับมาก</w:t>
      </w:r>
      <w:r w:rsidRPr="00716C4C">
        <w:rPr>
          <w:rFonts w:asciiTheme="minorBidi" w:hAnsiTheme="minorBidi" w:cstheme="minorBidi"/>
          <w:sz w:val="28"/>
          <w:cs/>
        </w:rPr>
        <w:t xml:space="preserve"> รองลงมา ได้แก่ กองคลังสามารถปฏิบัติงานในสถานการณ์ฉุกเฉินได้อย่างรวดเร็วและทันเวลา</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 และค่าเฉลี่ยต่ำสุด กองคลังสามารถปฏิบัติหน้าที่ที่ได้รับมอบหมายทันตามกำหนดเวลา</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w:t>
      </w:r>
    </w:p>
    <w:p w:rsidR="00A045DD" w:rsidRDefault="00716C4C" w:rsidP="00A045DD">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ด้านค่าใช้จ่ายในการดำเนินงาน โดยรวมอยู่ในระดับมาก เมื่อพิจารณาเป็นรายข้อ พบว่า กองคลังมีการควบคุมการเบิกจ่ายเงินและดูแลการจัดทำบัญชีเบิกจ่ายเงิน</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 รองลงมา ได้แก่ กองคลังใช้ทรัพยากรด้านการเงินในการทำงานอย่างประหยัดและคุ้มค่</w:t>
      </w:r>
      <w:r w:rsidR="00A045DD">
        <w:rPr>
          <w:rFonts w:asciiTheme="minorBidi" w:hAnsiTheme="minorBidi" w:cstheme="minorBidi" w:hint="cs"/>
          <w:sz w:val="28"/>
          <w:cs/>
        </w:rPr>
        <w:t xml:space="preserve">า </w:t>
      </w:r>
      <w:r w:rsidRPr="00716C4C">
        <w:rPr>
          <w:rFonts w:asciiTheme="minorBidi" w:hAnsiTheme="minorBidi" w:cstheme="minorBidi"/>
          <w:sz w:val="28"/>
          <w:cs/>
        </w:rPr>
        <w:t>กองคลังมีการจัดสรรงบประมาณโดยคำนึงถึงความจำเป็นเร่งด่วนและเกิดประโยชน์สูงสุด</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 และค่าเฉลี่ยต่ำสุด กองคลังมีการดูแลการใช้ไฟฟ้าและวัสดุอุปกรณ์อย่างคุ้มค่าและประหยัด</w:t>
      </w:r>
      <w:r w:rsidRPr="00716C4C">
        <w:rPr>
          <w:rFonts w:asciiTheme="minorBidi" w:hAnsiTheme="minorBidi" w:cstheme="minorBidi"/>
          <w:sz w:val="28"/>
        </w:rPr>
        <w:t xml:space="preserve"> </w:t>
      </w:r>
      <w:r w:rsidRPr="00716C4C">
        <w:rPr>
          <w:rFonts w:asciiTheme="minorBidi" w:hAnsiTheme="minorBidi" w:cstheme="minorBidi"/>
          <w:sz w:val="28"/>
          <w:cs/>
        </w:rPr>
        <w:t>อยู่ในระดับมาก</w:t>
      </w:r>
    </w:p>
    <w:p w:rsidR="00A045DD" w:rsidRDefault="00716C4C" w:rsidP="00A045DD">
      <w:pPr>
        <w:spacing w:after="0" w:line="240" w:lineRule="auto"/>
        <w:ind w:firstLine="709"/>
        <w:jc w:val="thaiDistribute"/>
        <w:rPr>
          <w:rFonts w:asciiTheme="minorBidi" w:hAnsiTheme="minorBidi" w:cstheme="minorBidi" w:hint="cs"/>
          <w:sz w:val="28"/>
        </w:rPr>
      </w:pPr>
      <w:r w:rsidRPr="00A045DD">
        <w:rPr>
          <w:rFonts w:asciiTheme="minorBidi" w:hAnsiTheme="minorBidi" w:cstheme="minorBidi"/>
          <w:spacing w:val="20"/>
          <w:sz w:val="28"/>
          <w:cs/>
        </w:rPr>
        <w:t xml:space="preserve">ผลการวิจัยตามวัตถุประสงค์ข้อที่ </w:t>
      </w:r>
      <w:r w:rsidRPr="00A045DD">
        <w:rPr>
          <w:rFonts w:asciiTheme="minorBidi" w:hAnsiTheme="minorBidi" w:cstheme="minorBidi"/>
          <w:spacing w:val="20"/>
          <w:sz w:val="28"/>
        </w:rPr>
        <w:t>2</w:t>
      </w:r>
      <w:r w:rsidRPr="00716C4C">
        <w:rPr>
          <w:rFonts w:asciiTheme="minorBidi" w:hAnsiTheme="minorBidi" w:cstheme="minorBidi"/>
          <w:sz w:val="28"/>
        </w:rPr>
        <w:t xml:space="preserve"> </w:t>
      </w:r>
      <w:r w:rsidRPr="00716C4C">
        <w:rPr>
          <w:rFonts w:asciiTheme="minorBidi" w:hAnsiTheme="minorBidi" w:cstheme="minorBidi"/>
          <w:sz w:val="28"/>
          <w:cs/>
        </w:rPr>
        <w:t>“เพื่อศึกษาปัจจัยที่มีผลต่อประสิทธิภาพการบริหารงานคลังขององค์กรปกครองส่วนท้องถิ่นในเขตจังหวัดอุดรธานี” ตามความคิดเห็นนายกองค์กรปกครองส่วนท้องถิ่น ปลัดองค์กรปกครองส่วนท้องถิ่น และผู้อำนวยการกองคลังหรือหัวหน้าส่วนการคลังองค์กรปกครองส่วนท้องถิ่น พบว่า</w:t>
      </w:r>
    </w:p>
    <w:p w:rsidR="00716C4C" w:rsidRPr="00A045DD" w:rsidRDefault="00716C4C" w:rsidP="00A045DD">
      <w:pPr>
        <w:spacing w:after="0" w:line="240" w:lineRule="auto"/>
        <w:ind w:firstLine="709"/>
        <w:jc w:val="thaiDistribute"/>
        <w:rPr>
          <w:rFonts w:asciiTheme="minorBidi" w:hAnsiTheme="minorBidi" w:cstheme="minorBidi"/>
          <w:sz w:val="28"/>
        </w:rPr>
      </w:pPr>
      <w:r w:rsidRPr="00716C4C">
        <w:rPr>
          <w:rFonts w:asciiTheme="minorBidi" w:hAnsiTheme="minorBidi" w:cstheme="minorBidi"/>
          <w:color w:val="000000"/>
          <w:sz w:val="28"/>
          <w:cs/>
        </w:rPr>
        <w:t>ปัจจัยส่วนบุคคลและสภาพแวดล้อมในการทำงาน ด้านการได้รับการอบรมเพิ่มพูนความรู้ จะมีผลต่อประสิทธิภาพการบริหารงานคลังขององค์กรปกครอง</w:t>
      </w:r>
      <w:r w:rsidRPr="00716C4C">
        <w:rPr>
          <w:rFonts w:asciiTheme="minorBidi" w:hAnsiTheme="minorBidi" w:cstheme="minorBidi"/>
          <w:color w:val="000000"/>
          <w:sz w:val="28"/>
          <w:cs/>
        </w:rPr>
        <w:lastRenderedPageBreak/>
        <w:t xml:space="preserve">ส่วนท้องถิ่นในเขตจังหวัดอุดรธานี อย่างมีนัยสำคัญทางสถิติที่ระดับ </w:t>
      </w:r>
      <w:r w:rsidRPr="00716C4C">
        <w:rPr>
          <w:rFonts w:asciiTheme="minorBidi" w:hAnsiTheme="minorBidi" w:cstheme="minorBidi"/>
          <w:color w:val="000000"/>
          <w:sz w:val="28"/>
        </w:rPr>
        <w:t>.05</w:t>
      </w:r>
      <w:r w:rsidRPr="00716C4C">
        <w:rPr>
          <w:rFonts w:asciiTheme="minorBidi" w:hAnsiTheme="minorBidi" w:cstheme="minorBidi"/>
          <w:color w:val="000000"/>
          <w:sz w:val="28"/>
          <w:cs/>
        </w:rPr>
        <w:t xml:space="preserve"> กล่าวคือ เมื่อควบคุมปัจจัยอื่น ๆ ให้คงที่แล้ว พบว่า ปัจจัยส่วนบุคคลและสภาพแวดล้อมในการทำงาน ด้านการได้รับการอบรมเพิ่มพูนความรู้ เพิ่มขึ้น ประสิทธิภาพการบริหารงานคลัง ด้านปริมาณงานจะเพิ่มขึ้น เนื่องจากเมื่อได้รับการอบรมเพิ่มพูนความรู้เพิ่มขึ้น ต้องได้รับผิดชอบงานที่ได้รับความรู้เพิ่มขึ้นจากการอบรม ส่วนปัจจัยด้านบริหารงานคลัง การจัดองค์การ การจัดคนเข้าทำงาน จะมีผลต่อประสิทธิภาพการบริหารงานคลังขององค์กรปกครองส่วนท้องถิ่นในเขตจังหวัดอุดรธานี กล่าวคือ เมื่อการบริหารงานคลัง การจัดองค์การ การจัดคนเข้าทำงาน มี</w:t>
      </w:r>
      <w:r w:rsidRPr="00A045DD">
        <w:rPr>
          <w:rFonts w:asciiTheme="minorBidi" w:hAnsiTheme="minorBidi" w:cstheme="minorBidi"/>
          <w:color w:val="000000"/>
          <w:spacing w:val="-6"/>
          <w:sz w:val="28"/>
          <w:cs/>
        </w:rPr>
        <w:t>เพิ่มขึ้น ประสิทธิภาพการบริหารงานคลังก็จะเพิ่มขึ้นตาม</w:t>
      </w:r>
      <w:r w:rsidRPr="00716C4C">
        <w:rPr>
          <w:rFonts w:asciiTheme="minorBidi" w:hAnsiTheme="minorBidi" w:cstheme="minorBidi"/>
          <w:color w:val="000000"/>
          <w:sz w:val="28"/>
          <w:cs/>
        </w:rPr>
        <w:t xml:space="preserve"> </w:t>
      </w:r>
    </w:p>
    <w:p w:rsidR="00A045DD" w:rsidRDefault="00A045DD" w:rsidP="00A045DD">
      <w:pPr>
        <w:spacing w:after="0" w:line="240" w:lineRule="auto"/>
        <w:jc w:val="both"/>
        <w:rPr>
          <w:rFonts w:asciiTheme="minorBidi" w:hAnsiTheme="minorBidi" w:cstheme="minorBidi" w:hint="cs"/>
          <w:b/>
          <w:bCs/>
          <w:color w:val="000000"/>
          <w:sz w:val="28"/>
        </w:rPr>
      </w:pPr>
    </w:p>
    <w:p w:rsidR="00716C4C" w:rsidRPr="00A045DD" w:rsidRDefault="00716C4C" w:rsidP="00A045DD">
      <w:pPr>
        <w:spacing w:after="0" w:line="240" w:lineRule="auto"/>
        <w:jc w:val="both"/>
        <w:rPr>
          <w:rFonts w:asciiTheme="minorBidi" w:hAnsiTheme="minorBidi" w:cstheme="minorBidi"/>
          <w:b/>
          <w:bCs/>
          <w:color w:val="000000"/>
          <w:sz w:val="36"/>
          <w:szCs w:val="36"/>
        </w:rPr>
      </w:pPr>
      <w:r w:rsidRPr="00A045DD">
        <w:rPr>
          <w:rFonts w:asciiTheme="minorBidi" w:hAnsiTheme="minorBidi" w:cstheme="minorBidi"/>
          <w:b/>
          <w:bCs/>
          <w:color w:val="000000"/>
          <w:sz w:val="36"/>
          <w:szCs w:val="36"/>
          <w:cs/>
        </w:rPr>
        <w:t>อภิปรายผล</w:t>
      </w:r>
    </w:p>
    <w:p w:rsidR="00A045DD" w:rsidRDefault="00716C4C" w:rsidP="00A045DD">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 xml:space="preserve">จากการศึกษา พบว่า ระดับความคิดเห็นนายกองค์กรปกครองส่วนท้องถิ่น ปลัดองค์กรปกครองส่วนท้องถิ่น และผู้อำนวยการกองคลังหรือหัวหน้าส่วนการคลังองค์กรปกครองส่วนท้องถิ่นในเขตจังหวัดอุดรธานี มีการบริหารงานคลัง ในการจัดองค์การ และการจัดคนเข้าทำงาน โดยรวมอยู่ในระดับมาก รองลงมา ได้แก่ การวางแผน การรายงาน และการจัดทำงบประมาณ อยู่ในระดับมาก การประสานงาน </w:t>
      </w:r>
      <w:r w:rsidRPr="00A045DD">
        <w:rPr>
          <w:rFonts w:asciiTheme="minorBidi" w:hAnsiTheme="minorBidi" w:cstheme="minorBidi"/>
          <w:spacing w:val="20"/>
          <w:sz w:val="28"/>
          <w:cs/>
        </w:rPr>
        <w:t>อยู่ในระดับมาก</w:t>
      </w:r>
      <w:r w:rsidRPr="00716C4C">
        <w:rPr>
          <w:rFonts w:asciiTheme="minorBidi" w:hAnsiTheme="minorBidi" w:cstheme="minorBidi"/>
          <w:sz w:val="28"/>
          <w:cs/>
        </w:rPr>
        <w:t xml:space="preserve"> และค่าเฉลี่ยต่ำสุด การอำนวยการ อยู่ในระดับมาก แสดงให้เห็นว่ากองคลังขององค์กรปกครองส่วนท้องถิ่นในเขตจังหวัดอุดรธานี มีความพร้อมในด้านการบริหารเกือบทุกด้าน แต่ด้านการอำนวยการมีการบริหารงานคลัง</w:t>
      </w:r>
      <w:r w:rsidR="00A045DD">
        <w:rPr>
          <w:rFonts w:asciiTheme="minorBidi" w:hAnsiTheme="minorBidi" w:cstheme="minorBidi"/>
          <w:sz w:val="28"/>
          <w:cs/>
        </w:rPr>
        <w:t>น้อยที่สุด สอดคล้องกับ ชวนชื่น</w:t>
      </w:r>
      <w:r w:rsidR="00A045DD">
        <w:rPr>
          <w:rFonts w:asciiTheme="minorBidi" w:hAnsiTheme="minorBidi" w:cstheme="minorBidi" w:hint="cs"/>
          <w:sz w:val="28"/>
          <w:cs/>
        </w:rPr>
        <w:t xml:space="preserve"> </w:t>
      </w:r>
      <w:r w:rsidRPr="00716C4C">
        <w:rPr>
          <w:rFonts w:asciiTheme="minorBidi" w:hAnsiTheme="minorBidi" w:cstheme="minorBidi"/>
          <w:sz w:val="28"/>
          <w:cs/>
        </w:rPr>
        <w:t>วุฒิสมบูรณ์ (2547) ได้ศึกษาวิจัยเรื่องการสำรวจความคิดเห็นของผู้ปฏิบัติงานเกี่ยวกับปัจจัยที่มีผลต่อประสิทธิภาพการบริหาร</w:t>
      </w:r>
      <w:r w:rsidR="00A045DD">
        <w:rPr>
          <w:rFonts w:asciiTheme="minorBidi" w:hAnsiTheme="minorBidi" w:cstheme="minorBidi"/>
          <w:sz w:val="28"/>
          <w:cs/>
        </w:rPr>
        <w:t>งานคลังของเทศบาลใน</w:t>
      </w:r>
      <w:r w:rsidR="00A045DD">
        <w:rPr>
          <w:rFonts w:asciiTheme="minorBidi" w:hAnsiTheme="minorBidi" w:cstheme="minorBidi"/>
          <w:sz w:val="28"/>
          <w:cs/>
        </w:rPr>
        <w:lastRenderedPageBreak/>
        <w:t>จังหวัดระยอง</w:t>
      </w:r>
      <w:r w:rsidR="00A045DD">
        <w:rPr>
          <w:rFonts w:asciiTheme="minorBidi" w:hAnsiTheme="minorBidi" w:cstheme="minorBidi" w:hint="cs"/>
          <w:sz w:val="28"/>
          <w:cs/>
        </w:rPr>
        <w:t xml:space="preserve"> </w:t>
      </w:r>
      <w:r w:rsidR="00A045DD">
        <w:rPr>
          <w:rFonts w:asciiTheme="minorBidi" w:hAnsiTheme="minorBidi" w:cstheme="minorBidi"/>
          <w:sz w:val="28"/>
          <w:cs/>
        </w:rPr>
        <w:t>พบว่า</w:t>
      </w:r>
      <w:r w:rsidR="00A045DD">
        <w:rPr>
          <w:rFonts w:asciiTheme="minorBidi" w:hAnsiTheme="minorBidi" w:cstheme="minorBidi" w:hint="cs"/>
          <w:sz w:val="28"/>
          <w:cs/>
        </w:rPr>
        <w:t xml:space="preserve"> </w:t>
      </w:r>
      <w:r w:rsidR="00A045DD">
        <w:rPr>
          <w:rFonts w:asciiTheme="minorBidi" w:hAnsiTheme="minorBidi" w:cstheme="minorBidi"/>
          <w:sz w:val="28"/>
          <w:cs/>
        </w:rPr>
        <w:t>อายุ</w:t>
      </w:r>
      <w:r w:rsidR="00A045DD">
        <w:rPr>
          <w:rFonts w:asciiTheme="minorBidi" w:hAnsiTheme="minorBidi" w:cstheme="minorBidi" w:hint="cs"/>
          <w:sz w:val="28"/>
          <w:cs/>
        </w:rPr>
        <w:t xml:space="preserve"> </w:t>
      </w:r>
      <w:r w:rsidR="00A045DD">
        <w:rPr>
          <w:rFonts w:asciiTheme="minorBidi" w:hAnsiTheme="minorBidi" w:cstheme="minorBidi"/>
          <w:sz w:val="28"/>
          <w:cs/>
        </w:rPr>
        <w:t>รายได้</w:t>
      </w:r>
      <w:r w:rsidR="00A045DD">
        <w:rPr>
          <w:rFonts w:asciiTheme="minorBidi" w:hAnsiTheme="minorBidi" w:cstheme="minorBidi" w:hint="cs"/>
          <w:sz w:val="28"/>
          <w:cs/>
        </w:rPr>
        <w:t xml:space="preserve"> </w:t>
      </w:r>
      <w:r w:rsidRPr="00716C4C">
        <w:rPr>
          <w:rFonts w:asciiTheme="minorBidi" w:hAnsiTheme="minorBidi" w:cstheme="minorBidi"/>
          <w:sz w:val="28"/>
          <w:cs/>
        </w:rPr>
        <w:t>ความคิดเห็นการ</w:t>
      </w:r>
      <w:r w:rsidRPr="00A045DD">
        <w:rPr>
          <w:rFonts w:asciiTheme="minorBidi" w:hAnsiTheme="minorBidi" w:cstheme="minorBidi"/>
          <w:spacing w:val="-6"/>
          <w:sz w:val="28"/>
          <w:cs/>
        </w:rPr>
        <w:t>บริห</w:t>
      </w:r>
      <w:r w:rsidR="00A045DD" w:rsidRPr="00A045DD">
        <w:rPr>
          <w:rFonts w:asciiTheme="minorBidi" w:hAnsiTheme="minorBidi" w:cstheme="minorBidi"/>
          <w:spacing w:val="-6"/>
          <w:sz w:val="28"/>
          <w:cs/>
        </w:rPr>
        <w:t>ารงานคลังด้านการจัดคนเข้าทำงาน</w:t>
      </w:r>
      <w:r w:rsidR="00A045DD" w:rsidRPr="00A045DD">
        <w:rPr>
          <w:rFonts w:asciiTheme="minorBidi" w:hAnsiTheme="minorBidi" w:cstheme="minorBidi" w:hint="cs"/>
          <w:spacing w:val="-6"/>
          <w:sz w:val="28"/>
          <w:cs/>
        </w:rPr>
        <w:t xml:space="preserve"> </w:t>
      </w:r>
      <w:r w:rsidR="00A045DD" w:rsidRPr="00A045DD">
        <w:rPr>
          <w:rFonts w:asciiTheme="minorBidi" w:hAnsiTheme="minorBidi" w:cstheme="minorBidi"/>
          <w:spacing w:val="-6"/>
          <w:sz w:val="28"/>
          <w:cs/>
        </w:rPr>
        <w:t>ด้านการรายงาน</w:t>
      </w:r>
      <w:r w:rsidR="00A045DD">
        <w:rPr>
          <w:rFonts w:asciiTheme="minorBidi" w:hAnsiTheme="minorBidi" w:cstheme="minorBidi" w:hint="cs"/>
          <w:sz w:val="28"/>
          <w:cs/>
        </w:rPr>
        <w:t xml:space="preserve"> </w:t>
      </w:r>
      <w:r w:rsidR="00A045DD">
        <w:rPr>
          <w:rFonts w:asciiTheme="minorBidi" w:hAnsiTheme="minorBidi" w:cstheme="minorBidi"/>
          <w:sz w:val="28"/>
          <w:cs/>
        </w:rPr>
        <w:t>และด้านการจัดทำงบประมาณ</w:t>
      </w:r>
      <w:r w:rsidR="00A045DD">
        <w:rPr>
          <w:rFonts w:asciiTheme="minorBidi" w:hAnsiTheme="minorBidi" w:cstheme="minorBidi" w:hint="cs"/>
          <w:sz w:val="28"/>
          <w:cs/>
        </w:rPr>
        <w:t xml:space="preserve"> </w:t>
      </w:r>
      <w:r w:rsidRPr="00716C4C">
        <w:rPr>
          <w:rFonts w:asciiTheme="minorBidi" w:hAnsiTheme="minorBidi" w:cstheme="minorBidi"/>
          <w:sz w:val="28"/>
          <w:cs/>
        </w:rPr>
        <w:t xml:space="preserve">จะมีความสัมพันธ์กับประสิทธิภาพการบริหารงานคลังของเทศบาลในจังหวัดระยองและองค์ประกอบที่ส่งผลให้การบริหารงานคลัง อยู่ในระดับมาก เพราะการบริหารงานคลังส่วนใหญ่มีเทคนิคและหลักในการจัดการงานคลังที่ดี โดยยึดหลักการมีส่วนร่วม หลักคุณธรรม และหลักมนุษยธรรม เข้าถึง เข้าใจ และส่งเสริมพัฒนาบุคลากรอยู่เสมอ รู้จักวางตัวให้เหมะสมและเป็นแบบอย่างที่ดีมีความรู้คู่คุณธรรม </w:t>
      </w:r>
      <w:r w:rsidRPr="00A045DD">
        <w:rPr>
          <w:rFonts w:asciiTheme="minorBidi" w:hAnsiTheme="minorBidi" w:cstheme="minorBidi"/>
          <w:spacing w:val="20"/>
          <w:sz w:val="28"/>
          <w:cs/>
        </w:rPr>
        <w:t>จึงส่งผลให้การ</w:t>
      </w:r>
      <w:r w:rsidRPr="00716C4C">
        <w:rPr>
          <w:rFonts w:asciiTheme="minorBidi" w:hAnsiTheme="minorBidi" w:cstheme="minorBidi"/>
          <w:sz w:val="28"/>
          <w:cs/>
        </w:rPr>
        <w:t xml:space="preserve">บริหารงานคลังในภาพรวม อยู่ในระดับมาก </w:t>
      </w:r>
    </w:p>
    <w:p w:rsidR="005B20E1" w:rsidRDefault="00716C4C" w:rsidP="005B20E1">
      <w:pPr>
        <w:spacing w:after="0" w:line="240" w:lineRule="auto"/>
        <w:ind w:firstLine="709"/>
        <w:jc w:val="thaiDistribute"/>
        <w:rPr>
          <w:rFonts w:asciiTheme="minorBidi" w:hAnsiTheme="minorBidi" w:cstheme="minorBidi"/>
          <w:sz w:val="28"/>
        </w:rPr>
      </w:pPr>
      <w:r w:rsidRPr="00716C4C">
        <w:rPr>
          <w:rFonts w:asciiTheme="minorBidi" w:hAnsiTheme="minorBidi" w:cstheme="minorBidi"/>
          <w:sz w:val="28"/>
          <w:cs/>
        </w:rPr>
        <w:t xml:space="preserve">ดังนั้น </w:t>
      </w:r>
      <w:r w:rsidRPr="00A045DD">
        <w:rPr>
          <w:rFonts w:asciiTheme="minorBidi" w:hAnsiTheme="minorBidi" w:cstheme="minorBidi"/>
          <w:spacing w:val="20"/>
          <w:sz w:val="28"/>
          <w:cs/>
        </w:rPr>
        <w:t>เมื่อพิจารณาในภาพรวม</w:t>
      </w:r>
      <w:r w:rsidRPr="00716C4C">
        <w:rPr>
          <w:rFonts w:asciiTheme="minorBidi" w:hAnsiTheme="minorBidi" w:cstheme="minorBidi"/>
          <w:sz w:val="28"/>
          <w:cs/>
        </w:rPr>
        <w:t xml:space="preserve"> พบว่า การบริหารงานคลังส่วนใหญ่ ยังขาดประสบการณ์การสั่งการ ไม่เปิดโอกาสให้ซักถาม ไม่มีการซักซ้อมให้ตรงกันก่อนการปฏิบัติงาน อาจยากเกินไปต่อความรู้ความสามารถของเจ้าหน้าที่ และเนื่องจากกองคลังอาจมีผู้สั่งการมากกว่า </w:t>
      </w:r>
      <w:r w:rsidRPr="00716C4C">
        <w:rPr>
          <w:rFonts w:asciiTheme="minorBidi" w:hAnsiTheme="minorBidi" w:cstheme="minorBidi"/>
          <w:sz w:val="28"/>
        </w:rPr>
        <w:t xml:space="preserve">1 </w:t>
      </w:r>
      <w:r w:rsidRPr="00716C4C">
        <w:rPr>
          <w:rFonts w:asciiTheme="minorBidi" w:hAnsiTheme="minorBidi" w:cstheme="minorBidi"/>
          <w:sz w:val="28"/>
          <w:cs/>
        </w:rPr>
        <w:t>คน สั่งการไม่สอดคล้องกัน มีการ</w:t>
      </w:r>
      <w:r w:rsidRPr="00A045DD">
        <w:rPr>
          <w:rFonts w:asciiTheme="minorBidi" w:hAnsiTheme="minorBidi" w:cstheme="minorBidi"/>
          <w:spacing w:val="16"/>
          <w:sz w:val="28"/>
          <w:cs/>
        </w:rPr>
        <w:t>แทรกแซงทางการเมือง</w:t>
      </w:r>
      <w:r w:rsidRPr="00716C4C">
        <w:rPr>
          <w:rFonts w:asciiTheme="minorBidi" w:hAnsiTheme="minorBidi" w:cstheme="minorBidi"/>
          <w:sz w:val="28"/>
          <w:cs/>
        </w:rPr>
        <w:t xml:space="preserve">หรือมีการก้าวก่ายอำนาจกัน </w:t>
      </w:r>
      <w:r w:rsidRPr="00A045DD">
        <w:rPr>
          <w:rFonts w:asciiTheme="minorBidi" w:hAnsiTheme="minorBidi" w:cstheme="minorBidi"/>
          <w:spacing w:val="12"/>
          <w:sz w:val="28"/>
          <w:cs/>
        </w:rPr>
        <w:t>ซึ่งอาจจะส่งผลให้ผู้ปฏิบัติงานเกิดความสับสน</w:t>
      </w:r>
      <w:r w:rsidRPr="00716C4C">
        <w:rPr>
          <w:rFonts w:asciiTheme="minorBidi" w:hAnsiTheme="minorBidi" w:cstheme="minorBidi"/>
          <w:sz w:val="28"/>
          <w:cs/>
        </w:rPr>
        <w:t xml:space="preserve"> เสียขวัญกำลังใจในการปฏิบัติงาน แต่เมื่อมองในภาพรวม การบริหารงานคลังอยู่ในระดับมาก เนื่องด้วยกองคลังมีการวางแผนที่ดีโดยมีการจัดทำแผนปฏิบัติ</w:t>
      </w:r>
      <w:r w:rsidRPr="00A045DD">
        <w:rPr>
          <w:rFonts w:asciiTheme="minorBidi" w:hAnsiTheme="minorBidi" w:cstheme="minorBidi"/>
          <w:spacing w:val="20"/>
          <w:sz w:val="28"/>
          <w:cs/>
        </w:rPr>
        <w:t>และแผนงานรวมไว้อย่าง</w:t>
      </w:r>
      <w:r w:rsidRPr="00716C4C">
        <w:rPr>
          <w:rFonts w:asciiTheme="minorBidi" w:hAnsiTheme="minorBidi" w:cstheme="minorBidi"/>
          <w:sz w:val="28"/>
          <w:cs/>
        </w:rPr>
        <w:t xml:space="preserve">ชัดเจน มีการจัดองค์การ โดยการแบ่งงานชัดเจนตรงตามความรู้ความสามารถ ความถนัดและความสนใจ มีการจัดคนเข้าทำงานโดยวิธีสอบแข่งขันและสอบคัดเลือกแต่อาจมีระบบเส้นสายอยู่บ้าง โดยเฉพาะพนักงานจ้างส่วนใหญ่ผู้บริหารมีนโยบายต้องการให้ประชาชนในท้องถิ่นมีงานทำ มีการอำนวยการ การติดต่อสื่อสาร </w:t>
      </w:r>
      <w:r w:rsidRPr="005B20E1">
        <w:rPr>
          <w:rFonts w:asciiTheme="minorBidi" w:hAnsiTheme="minorBidi" w:cstheme="minorBidi"/>
          <w:spacing w:val="8"/>
          <w:sz w:val="28"/>
          <w:cs/>
        </w:rPr>
        <w:t>การสั่งงานอย่าง</w:t>
      </w:r>
      <w:r w:rsidRPr="00716C4C">
        <w:rPr>
          <w:rFonts w:asciiTheme="minorBidi" w:hAnsiTheme="minorBidi" w:cstheme="minorBidi"/>
          <w:sz w:val="28"/>
          <w:cs/>
        </w:rPr>
        <w:t>ชัดเจน มีเทคนิคในการสร้างขวัญกำลังใจให้แก่พนักงาน มีการ</w:t>
      </w:r>
      <w:r w:rsidRPr="00716C4C">
        <w:rPr>
          <w:rFonts w:asciiTheme="minorBidi" w:hAnsiTheme="minorBidi" w:cstheme="minorBidi"/>
          <w:sz w:val="28"/>
          <w:cs/>
        </w:rPr>
        <w:lastRenderedPageBreak/>
        <w:t>ประสานงานที่ดี โดยใช้ลายลักษณ์อักษรและวาจาตามความเหมาะสม มีการเปิดเผยข้อมูลให้ประชา</w:t>
      </w:r>
      <w:r w:rsidR="005B20E1">
        <w:rPr>
          <w:rFonts w:asciiTheme="minorBidi" w:hAnsiTheme="minorBidi" w:cstheme="minorBidi"/>
          <w:sz w:val="28"/>
          <w:cs/>
        </w:rPr>
        <w:t>ชนและองค์กรภายนอกทราบตามระเบียบ</w:t>
      </w:r>
      <w:r w:rsidR="005B20E1">
        <w:rPr>
          <w:rFonts w:asciiTheme="minorBidi" w:hAnsiTheme="minorBidi" w:cstheme="minorBidi" w:hint="cs"/>
          <w:sz w:val="28"/>
          <w:cs/>
        </w:rPr>
        <w:t xml:space="preserve"> </w:t>
      </w:r>
      <w:r w:rsidRPr="00716C4C">
        <w:rPr>
          <w:rFonts w:asciiTheme="minorBidi" w:hAnsiTheme="minorBidi" w:cstheme="minorBidi"/>
          <w:sz w:val="28"/>
          <w:cs/>
        </w:rPr>
        <w:t>และมีการจัดทำงบประมาณที่ดีเป็นไปตามระเบียบวิธีปฏิบัติของกระทรวงมหาดไทย โดยการจัดทำงบประมาณนำผลการปฏิบัติงานที่ผ่านการวิเคราะห์มาตั้งงบประมาณ และสามารถจัดทำงบประมาณเสร็จสมบูรณ์ได้ภายในระยะเวลาที่กำหนด</w:t>
      </w:r>
    </w:p>
    <w:p w:rsidR="005B20E1" w:rsidRDefault="00716C4C" w:rsidP="005B20E1">
      <w:pPr>
        <w:spacing w:after="0" w:line="240" w:lineRule="auto"/>
        <w:ind w:firstLine="709"/>
        <w:jc w:val="thaiDistribute"/>
        <w:rPr>
          <w:rFonts w:asciiTheme="minorBidi" w:hAnsiTheme="minorBidi" w:cstheme="minorBidi" w:hint="cs"/>
          <w:sz w:val="28"/>
        </w:rPr>
      </w:pPr>
      <w:r w:rsidRPr="00716C4C">
        <w:rPr>
          <w:rFonts w:asciiTheme="minorBidi" w:hAnsiTheme="minorBidi" w:cstheme="minorBidi"/>
          <w:sz w:val="28"/>
          <w:cs/>
        </w:rPr>
        <w:t>จากการศึกษา พบว่า ระดับความคิดเห็นนายกองค์กรปกครองส่วนท้องถิ่น ปลัดองค์กรปกครองส่วนท้องถิ่น และผู้อำนวยการกองคลังหรือหัวหน้าส่วนการคลังองค์กรปกครองส่วนท้องถิ่นในเขตจังหวัดอุดรธานี</w:t>
      </w:r>
      <w:r w:rsidRPr="00716C4C">
        <w:rPr>
          <w:rFonts w:asciiTheme="minorBidi" w:hAnsiTheme="minorBidi" w:cstheme="minorBidi"/>
          <w:sz w:val="28"/>
        </w:rPr>
        <w:t xml:space="preserve"> </w:t>
      </w:r>
      <w:r w:rsidRPr="00716C4C">
        <w:rPr>
          <w:rFonts w:asciiTheme="minorBidi" w:hAnsiTheme="minorBidi" w:cstheme="minorBidi"/>
          <w:sz w:val="28"/>
          <w:cs/>
        </w:rPr>
        <w:t xml:space="preserve">มีความเห็นว่าประสิทธิภาพในการบริหารงานคลัง โดยรวมอยู่ในระดับมาก เมื่อพิจารณาเป็นรายด้าน ด้านคุณภาพของงาน โดยรวมอยู่ในระดับมาก แสดงให้เห็นว่ากองคลังมีผลสำเร็จของงานบรรลุตามวัตถุประสงค์ เป็นที่น่าพึงพอใจ และปฏิบัติตามขั้นตอนของระเบียบ </w:t>
      </w:r>
      <w:r w:rsidRPr="005B20E1">
        <w:rPr>
          <w:rFonts w:asciiTheme="minorBidi" w:hAnsiTheme="minorBidi" w:cstheme="minorBidi"/>
          <w:spacing w:val="20"/>
          <w:sz w:val="28"/>
          <w:cs/>
        </w:rPr>
        <w:t>ถูกต้องครบถ้วน</w:t>
      </w:r>
      <w:r w:rsidRPr="00716C4C">
        <w:rPr>
          <w:rFonts w:asciiTheme="minorBidi" w:hAnsiTheme="minorBidi" w:cstheme="minorBidi"/>
          <w:sz w:val="28"/>
          <w:cs/>
        </w:rPr>
        <w:t xml:space="preserve"> ทันเวลาตามที่กำหนด มีการแบ่งงานกันตรงตามสายงานและปริมาณงานที่เหมาะสม มีการใช้ทรัพยากรอย่างประหยัด คุ้มค่า และยังสามารถปฏิบัติงานในสถานการณ์ฉุกเฉินได้อย่างรวดเร็ว ปฏิบัติงานด้วยความเต็มใจ มีการเปิดปิดไฟเป็นเวลา บ่งบอกถึงการมีประสิทธิภาพการบริหารงานคลังได้อย่างชัดเจน</w:t>
      </w:r>
      <w:r w:rsidRPr="00716C4C">
        <w:rPr>
          <w:rFonts w:asciiTheme="minorBidi" w:hAnsiTheme="minorBidi" w:cstheme="minorBidi"/>
          <w:sz w:val="28"/>
        </w:rPr>
        <w:t xml:space="preserve"> </w:t>
      </w:r>
      <w:r w:rsidRPr="00716C4C">
        <w:rPr>
          <w:rFonts w:asciiTheme="minorBidi" w:hAnsiTheme="minorBidi" w:cstheme="minorBidi"/>
          <w:sz w:val="28"/>
          <w:cs/>
        </w:rPr>
        <w:t>ซึ่งสอดคล้องกับงานวิจัยของดวงใจ  วุฒิประเสริฐ (</w:t>
      </w:r>
      <w:r w:rsidRPr="00716C4C">
        <w:rPr>
          <w:rFonts w:asciiTheme="minorBidi" w:hAnsiTheme="minorBidi" w:cstheme="minorBidi"/>
          <w:sz w:val="28"/>
        </w:rPr>
        <w:t>2556</w:t>
      </w:r>
      <w:r w:rsidRPr="00716C4C">
        <w:rPr>
          <w:rFonts w:asciiTheme="minorBidi" w:hAnsiTheme="minorBidi" w:cstheme="minorBidi"/>
          <w:sz w:val="28"/>
          <w:cs/>
        </w:rPr>
        <w:t>) ได้ศึกษาวิจัยเรื่องปัจจัยที่มีผลต่อประสิทธิภาพในการปฏิบัติงานของพนักงานสำนักขายและบริการลูกค้าองค์กรบริษัท ทีโอที</w:t>
      </w:r>
      <w:r w:rsidR="005B20E1">
        <w:rPr>
          <w:rFonts w:asciiTheme="minorBidi" w:hAnsiTheme="minorBidi" w:cstheme="minorBidi"/>
          <w:sz w:val="28"/>
          <w:cs/>
        </w:rPr>
        <w:t xml:space="preserve"> จำกัด (มหาชน) ผลการศึกษา</w:t>
      </w:r>
      <w:r w:rsidR="005B20E1">
        <w:rPr>
          <w:rFonts w:asciiTheme="minorBidi" w:hAnsiTheme="minorBidi" w:cstheme="minorBidi" w:hint="cs"/>
          <w:sz w:val="28"/>
          <w:cs/>
        </w:rPr>
        <w:t xml:space="preserve"> </w:t>
      </w:r>
      <w:r w:rsidRPr="00716C4C">
        <w:rPr>
          <w:rFonts w:asciiTheme="minorBidi" w:hAnsiTheme="minorBidi" w:cstheme="minorBidi"/>
          <w:sz w:val="28"/>
          <w:cs/>
        </w:rPr>
        <w:t>พบว่า พนักงานขายและบริการลูกค้าองค์กรบริษัท ทีโอที จำกัด (มหาชน) ให้ความสำคัญต่อ</w:t>
      </w:r>
      <w:r w:rsidRPr="0027303B">
        <w:rPr>
          <w:rFonts w:asciiTheme="minorBidi" w:hAnsiTheme="minorBidi" w:cstheme="minorBidi"/>
          <w:spacing w:val="-10"/>
          <w:sz w:val="28"/>
          <w:cs/>
        </w:rPr>
        <w:t xml:space="preserve">ประสิทธิภาพในการปฏิบัติงานทั้ง </w:t>
      </w:r>
      <w:r w:rsidRPr="0027303B">
        <w:rPr>
          <w:rFonts w:asciiTheme="minorBidi" w:hAnsiTheme="minorBidi" w:cstheme="minorBidi"/>
          <w:spacing w:val="-10"/>
          <w:sz w:val="28"/>
        </w:rPr>
        <w:t>4</w:t>
      </w:r>
      <w:r w:rsidRPr="0027303B">
        <w:rPr>
          <w:rFonts w:asciiTheme="minorBidi" w:hAnsiTheme="minorBidi" w:cstheme="minorBidi"/>
          <w:spacing w:val="-10"/>
          <w:sz w:val="28"/>
          <w:cs/>
        </w:rPr>
        <w:t xml:space="preserve"> ด้าน คือ ด้านคุณภาพ</w:t>
      </w:r>
      <w:r w:rsidRPr="00716C4C">
        <w:rPr>
          <w:rFonts w:asciiTheme="minorBidi" w:hAnsiTheme="minorBidi" w:cstheme="minorBidi"/>
          <w:sz w:val="28"/>
          <w:cs/>
        </w:rPr>
        <w:lastRenderedPageBreak/>
        <w:t>ของงาน ด้านปริมาณงาน ด้านเวลา และ</w:t>
      </w:r>
      <w:r w:rsidRPr="005B20E1">
        <w:rPr>
          <w:rFonts w:asciiTheme="minorBidi" w:hAnsiTheme="minorBidi" w:cstheme="minorBidi"/>
          <w:spacing w:val="-10"/>
          <w:sz w:val="28"/>
          <w:cs/>
        </w:rPr>
        <w:t>ด้านค่าใช้จ่ายในการดำเนินงาน ในภาพรวมอยู่ในระดับมาก</w:t>
      </w:r>
      <w:r w:rsidRPr="00716C4C">
        <w:rPr>
          <w:rFonts w:asciiTheme="minorBidi" w:hAnsiTheme="minorBidi" w:cstheme="minorBidi"/>
          <w:sz w:val="28"/>
          <w:cs/>
        </w:rPr>
        <w:t xml:space="preserve"> </w:t>
      </w:r>
      <w:r w:rsidRPr="00716C4C">
        <w:rPr>
          <w:rFonts w:asciiTheme="minorBidi" w:hAnsiTheme="minorBidi" w:cstheme="minorBidi"/>
          <w:vanish/>
          <w:sz w:val="28"/>
          <w:cs/>
        </w:rPr>
        <w:t>ธ</w:t>
      </w:r>
    </w:p>
    <w:p w:rsidR="00716C4C" w:rsidRPr="005B20E1" w:rsidRDefault="00716C4C" w:rsidP="005B20E1">
      <w:pPr>
        <w:spacing w:after="0" w:line="240" w:lineRule="auto"/>
        <w:ind w:firstLine="709"/>
        <w:jc w:val="thaiDistribute"/>
        <w:rPr>
          <w:rFonts w:asciiTheme="minorBidi" w:hAnsiTheme="minorBidi" w:cstheme="minorBidi"/>
          <w:sz w:val="28"/>
        </w:rPr>
      </w:pPr>
      <w:r w:rsidRPr="00716C4C">
        <w:rPr>
          <w:rFonts w:asciiTheme="minorBidi" w:hAnsiTheme="minorBidi" w:cstheme="minorBidi"/>
          <w:sz w:val="28"/>
          <w:cs/>
        </w:rPr>
        <w:t xml:space="preserve">ดังนั้น </w:t>
      </w:r>
      <w:r w:rsidRPr="005B20E1">
        <w:rPr>
          <w:rFonts w:asciiTheme="minorBidi" w:hAnsiTheme="minorBidi" w:cstheme="minorBidi"/>
          <w:spacing w:val="20"/>
          <w:sz w:val="28"/>
          <w:cs/>
        </w:rPr>
        <w:t>เมื่อพิจารณาในภาพรวม</w:t>
      </w:r>
      <w:r w:rsidRPr="00716C4C">
        <w:rPr>
          <w:rFonts w:asciiTheme="minorBidi" w:hAnsiTheme="minorBidi" w:cstheme="minorBidi"/>
          <w:sz w:val="28"/>
          <w:cs/>
        </w:rPr>
        <w:t xml:space="preserve"> พบว่า การบริหาร งานคลังโดยรวม ปัจจัยส่วนบุคล สภาพแวด ล้อมในการทำงาน และกระบวนการบริหาร การจัดองค์การ การจัดคนเข้าทำงาน ตามความคิดเห็นนายกองค์กรปกครองส่วนท้</w:t>
      </w:r>
      <w:r w:rsidR="005B20E1">
        <w:rPr>
          <w:rFonts w:asciiTheme="minorBidi" w:hAnsiTheme="minorBidi" w:cstheme="minorBidi"/>
          <w:sz w:val="28"/>
          <w:cs/>
        </w:rPr>
        <w:t>องถิ่น ปลัดองค์กรปกครองส่วน</w:t>
      </w:r>
      <w:r w:rsidR="005B20E1" w:rsidRPr="005B20E1">
        <w:rPr>
          <w:rFonts w:asciiTheme="minorBidi" w:hAnsiTheme="minorBidi" w:cstheme="minorBidi"/>
          <w:spacing w:val="-8"/>
          <w:sz w:val="28"/>
          <w:cs/>
        </w:rPr>
        <w:t>ท้อง</w:t>
      </w:r>
      <w:r w:rsidRPr="005B20E1">
        <w:rPr>
          <w:rFonts w:asciiTheme="minorBidi" w:hAnsiTheme="minorBidi" w:cstheme="minorBidi"/>
          <w:spacing w:val="-8"/>
          <w:sz w:val="28"/>
          <w:cs/>
        </w:rPr>
        <w:t>ถิ่น และผู้อำนวยการกองคลังหรือหัวหน้าส่วนการคลัง</w:t>
      </w:r>
      <w:r w:rsidRPr="00716C4C">
        <w:rPr>
          <w:rFonts w:asciiTheme="minorBidi" w:hAnsiTheme="minorBidi" w:cstheme="minorBidi"/>
          <w:sz w:val="28"/>
          <w:cs/>
        </w:rPr>
        <w:t xml:space="preserve"> จะมีผลต่อประสิทธิภาพการบริหารงานคลังขององค์กรปกครองส่วนท้องถิ่นในเขตจังหวัดอุดรธานี กล่าวคือ เมื่อภารกิจถ่ายโอนจากส่วนราชการเพิ่มขึ้น ปริมาณงานเพิ่มขึ้น นักบริหารงานที่ดีก็ควรที่จะมีการจัดองค์การให้เข้ากับสภาวะปัจจุบัน มีการจัดหาคนเข้าทำงานตามความเหมาะสม เพียงพอต่อปริมาณงาน และเหมาะสมกับความรู้ความสามารถ</w:t>
      </w:r>
    </w:p>
    <w:p w:rsidR="005B20E1" w:rsidRDefault="005B20E1" w:rsidP="005B20E1">
      <w:pPr>
        <w:spacing w:after="0" w:line="240" w:lineRule="auto"/>
        <w:jc w:val="both"/>
        <w:rPr>
          <w:rFonts w:asciiTheme="minorBidi" w:hAnsiTheme="minorBidi" w:cstheme="minorBidi" w:hint="cs"/>
          <w:b/>
          <w:bCs/>
          <w:color w:val="000000"/>
          <w:sz w:val="28"/>
        </w:rPr>
      </w:pPr>
    </w:p>
    <w:p w:rsidR="00716C4C" w:rsidRPr="00716C4C" w:rsidRDefault="00716C4C" w:rsidP="005B20E1">
      <w:pPr>
        <w:spacing w:after="0" w:line="240" w:lineRule="auto"/>
        <w:jc w:val="thaiDistribute"/>
        <w:rPr>
          <w:rFonts w:asciiTheme="minorBidi" w:hAnsiTheme="minorBidi" w:cstheme="minorBidi"/>
          <w:b/>
          <w:bCs/>
          <w:color w:val="000000"/>
          <w:sz w:val="28"/>
        </w:rPr>
      </w:pPr>
      <w:r w:rsidRPr="005B20E1">
        <w:rPr>
          <w:rFonts w:asciiTheme="minorBidi" w:hAnsiTheme="minorBidi" w:cstheme="minorBidi"/>
          <w:b/>
          <w:bCs/>
          <w:color w:val="000000"/>
          <w:sz w:val="36"/>
          <w:szCs w:val="36"/>
          <w:cs/>
        </w:rPr>
        <w:t>ข้อเสนอแนะ</w:t>
      </w:r>
    </w:p>
    <w:p w:rsidR="00716C4C" w:rsidRPr="00716C4C" w:rsidRDefault="00716C4C" w:rsidP="005B20E1">
      <w:pPr>
        <w:tabs>
          <w:tab w:val="left" w:pos="993"/>
        </w:tabs>
        <w:spacing w:after="0" w:line="240" w:lineRule="auto"/>
        <w:ind w:firstLine="709"/>
        <w:jc w:val="thaiDistribute"/>
        <w:rPr>
          <w:rFonts w:asciiTheme="minorBidi" w:hAnsiTheme="minorBidi" w:cstheme="minorBidi"/>
          <w:sz w:val="28"/>
        </w:rPr>
      </w:pPr>
      <w:r w:rsidRPr="00716C4C">
        <w:rPr>
          <w:rFonts w:asciiTheme="minorBidi" w:hAnsiTheme="minorBidi" w:cstheme="minorBidi"/>
          <w:sz w:val="28"/>
        </w:rPr>
        <w:t>1.</w:t>
      </w:r>
      <w:r w:rsidR="005B20E1">
        <w:rPr>
          <w:rFonts w:asciiTheme="minorBidi" w:hAnsiTheme="minorBidi" w:cstheme="minorBidi" w:hint="cs"/>
          <w:sz w:val="28"/>
          <w:cs/>
        </w:rPr>
        <w:tab/>
      </w:r>
      <w:r w:rsidRPr="00716C4C">
        <w:rPr>
          <w:rFonts w:asciiTheme="minorBidi" w:hAnsiTheme="minorBidi" w:cstheme="minorBidi"/>
          <w:sz w:val="28"/>
          <w:cs/>
        </w:rPr>
        <w:t>ข้อเสนอแนะเพื่อการพัฒนา</w:t>
      </w:r>
    </w:p>
    <w:p w:rsidR="005B20E1" w:rsidRDefault="00716C4C" w:rsidP="005B20E1">
      <w:pPr>
        <w:tabs>
          <w:tab w:val="left" w:pos="1418"/>
        </w:tabs>
        <w:spacing w:after="0" w:line="240" w:lineRule="auto"/>
        <w:ind w:firstLine="993"/>
        <w:jc w:val="thaiDistribute"/>
        <w:rPr>
          <w:rFonts w:asciiTheme="minorBidi" w:hAnsiTheme="minorBidi" w:cstheme="minorBidi"/>
          <w:sz w:val="28"/>
        </w:rPr>
      </w:pPr>
      <w:r w:rsidRPr="00716C4C">
        <w:rPr>
          <w:rFonts w:asciiTheme="minorBidi" w:hAnsiTheme="minorBidi" w:cstheme="minorBidi"/>
          <w:sz w:val="28"/>
        </w:rPr>
        <w:t>1.</w:t>
      </w:r>
      <w:r w:rsidR="005B20E1">
        <w:rPr>
          <w:rFonts w:asciiTheme="minorBidi" w:hAnsiTheme="minorBidi" w:cstheme="minorBidi"/>
          <w:sz w:val="28"/>
        </w:rPr>
        <w:t>1</w:t>
      </w:r>
      <w:r w:rsidR="005B20E1">
        <w:rPr>
          <w:rFonts w:asciiTheme="minorBidi" w:hAnsiTheme="minorBidi" w:cstheme="minorBidi"/>
          <w:sz w:val="28"/>
        </w:rPr>
        <w:tab/>
      </w:r>
      <w:r w:rsidRPr="00236398">
        <w:rPr>
          <w:rFonts w:asciiTheme="minorBidi" w:hAnsiTheme="minorBidi" w:cstheme="minorBidi"/>
          <w:spacing w:val="-6"/>
          <w:sz w:val="28"/>
          <w:cs/>
        </w:rPr>
        <w:t>ปัจจัยส่วนบุคคลและสภาพแวดล้อม</w:t>
      </w:r>
      <w:r w:rsidR="005B20E1">
        <w:rPr>
          <w:rFonts w:asciiTheme="minorBidi" w:hAnsiTheme="minorBidi" w:cstheme="minorBidi" w:hint="cs"/>
          <w:sz w:val="28"/>
          <w:cs/>
        </w:rPr>
        <w:t xml:space="preserve"> </w:t>
      </w:r>
      <w:r w:rsidRPr="00716C4C">
        <w:rPr>
          <w:rFonts w:asciiTheme="minorBidi" w:hAnsiTheme="minorBidi" w:cstheme="minorBidi"/>
          <w:color w:val="000000"/>
          <w:sz w:val="28"/>
          <w:cs/>
        </w:rPr>
        <w:t>ด้านก</w:t>
      </w:r>
      <w:r w:rsidR="00236398">
        <w:rPr>
          <w:rFonts w:asciiTheme="minorBidi" w:hAnsiTheme="minorBidi" w:cstheme="minorBidi"/>
          <w:color w:val="000000"/>
          <w:sz w:val="28"/>
          <w:cs/>
        </w:rPr>
        <w:t>ารได้รับการอบรมเพิ่มพูนความรู้</w:t>
      </w:r>
      <w:r w:rsidR="00236398">
        <w:rPr>
          <w:rFonts w:asciiTheme="minorBidi" w:hAnsiTheme="minorBidi" w:cstheme="minorBidi" w:hint="cs"/>
          <w:color w:val="000000"/>
          <w:sz w:val="28"/>
          <w:cs/>
        </w:rPr>
        <w:t xml:space="preserve"> </w:t>
      </w:r>
      <w:r w:rsidRPr="00716C4C">
        <w:rPr>
          <w:rFonts w:asciiTheme="minorBidi" w:hAnsiTheme="minorBidi" w:cstheme="minorBidi"/>
          <w:color w:val="000000"/>
          <w:sz w:val="28"/>
          <w:cs/>
        </w:rPr>
        <w:t>จะมีผลต่อประสิทธิภาพการบริหารงานคลังขององค์กรปกครองส่วนท้องถิ่นในเขตจังหวัดอุดรธานี กล่าวคือ เมื่อควบ คุมปัจจัยอื่น ๆ ให้คงที่แล้ว ปัจจัยส่วนบุคคลและสภาพ แวดล้อมในการทำงาน ด้านการได้รับการอบรมเพิ่มพูนความรู้เพิ่มขึ้น ประสิทธิภาพการบริหารงานค</w:t>
      </w:r>
      <w:r w:rsidR="005B20E1">
        <w:rPr>
          <w:rFonts w:asciiTheme="minorBidi" w:hAnsiTheme="minorBidi" w:cstheme="minorBidi"/>
          <w:color w:val="000000"/>
          <w:sz w:val="28"/>
          <w:cs/>
        </w:rPr>
        <w:t>ลัง ด้านปริมาณงานก็จะเพิ่มขึ้น</w:t>
      </w:r>
      <w:r w:rsidR="005B20E1">
        <w:rPr>
          <w:rFonts w:asciiTheme="minorBidi" w:hAnsiTheme="minorBidi" w:cstheme="minorBidi" w:hint="cs"/>
          <w:color w:val="000000"/>
          <w:sz w:val="28"/>
          <w:cs/>
        </w:rPr>
        <w:t xml:space="preserve"> </w:t>
      </w:r>
      <w:r w:rsidR="00236398">
        <w:rPr>
          <w:rFonts w:asciiTheme="minorBidi" w:hAnsiTheme="minorBidi" w:cstheme="minorBidi"/>
          <w:color w:val="000000"/>
          <w:sz w:val="28"/>
          <w:cs/>
        </w:rPr>
        <w:t>ดังนั้น</w:t>
      </w:r>
      <w:r w:rsidR="00236398">
        <w:rPr>
          <w:rFonts w:asciiTheme="minorBidi" w:hAnsiTheme="minorBidi" w:cstheme="minorBidi" w:hint="cs"/>
          <w:color w:val="000000"/>
          <w:sz w:val="28"/>
          <w:cs/>
        </w:rPr>
        <w:t xml:space="preserve"> </w:t>
      </w:r>
      <w:r w:rsidRPr="00716C4C">
        <w:rPr>
          <w:rFonts w:asciiTheme="minorBidi" w:hAnsiTheme="minorBidi" w:cstheme="minorBidi"/>
          <w:color w:val="000000"/>
          <w:sz w:val="28"/>
          <w:cs/>
        </w:rPr>
        <w:t>ผู้บริหารองค์กรปกครองส่วนท้องถิ่นในเขตจังหวัดอุดรธานี ควรส่งเสริมสนับสนุนให้เจ้าหน้าที่ผู้เกี่ยวข้องกับการบริหารงานคลังได้รับการอบรมเพิ่มพูนความรู้เป็นประจำอยู่เสมอ เพื่อรองรับปริมาณงานที่เพิ่มขึ้นจากงานประจำหรือจาก</w:t>
      </w:r>
      <w:r w:rsidRPr="00716C4C">
        <w:rPr>
          <w:rFonts w:asciiTheme="minorBidi" w:hAnsiTheme="minorBidi" w:cstheme="minorBidi"/>
          <w:color w:val="000000"/>
          <w:sz w:val="28"/>
          <w:cs/>
        </w:rPr>
        <w:lastRenderedPageBreak/>
        <w:t>งานที่ได้รับการถ่ายโอนภารกิจ</w:t>
      </w:r>
      <w:r w:rsidRPr="00716C4C">
        <w:rPr>
          <w:rFonts w:asciiTheme="minorBidi" w:hAnsiTheme="minorBidi" w:cstheme="minorBidi"/>
          <w:sz w:val="28"/>
          <w:cs/>
        </w:rPr>
        <w:t xml:space="preserve"> นำไปสู่การเพิ่มประสิทธิภาพการบริหารงานคลังในอนาคตต่อไป</w:t>
      </w:r>
    </w:p>
    <w:p w:rsidR="005B20E1" w:rsidRDefault="005B20E1" w:rsidP="005B20E1">
      <w:pPr>
        <w:tabs>
          <w:tab w:val="left" w:pos="1418"/>
        </w:tabs>
        <w:spacing w:after="0" w:line="240" w:lineRule="auto"/>
        <w:ind w:firstLine="993"/>
        <w:jc w:val="thaiDistribute"/>
        <w:rPr>
          <w:rFonts w:asciiTheme="minorBidi" w:hAnsiTheme="minorBidi" w:cstheme="minorBidi"/>
          <w:sz w:val="28"/>
        </w:rPr>
      </w:pPr>
      <w:r>
        <w:rPr>
          <w:rFonts w:asciiTheme="minorBidi" w:hAnsiTheme="minorBidi" w:cstheme="minorBidi"/>
          <w:sz w:val="28"/>
        </w:rPr>
        <w:t>1.</w:t>
      </w:r>
      <w:r w:rsidR="00716C4C" w:rsidRPr="00716C4C">
        <w:rPr>
          <w:rFonts w:asciiTheme="minorBidi" w:hAnsiTheme="minorBidi" w:cstheme="minorBidi"/>
          <w:sz w:val="28"/>
        </w:rPr>
        <w:t>2</w:t>
      </w:r>
      <w:r>
        <w:rPr>
          <w:rFonts w:asciiTheme="minorBidi" w:hAnsiTheme="minorBidi" w:cstheme="minorBidi"/>
          <w:sz w:val="28"/>
        </w:rPr>
        <w:tab/>
      </w:r>
      <w:r w:rsidR="00716C4C" w:rsidRPr="00716C4C">
        <w:rPr>
          <w:rFonts w:asciiTheme="minorBidi" w:hAnsiTheme="minorBidi" w:cstheme="minorBidi"/>
          <w:sz w:val="28"/>
          <w:cs/>
        </w:rPr>
        <w:t>ผู้บริหารองค์กรปกครองส่วนท้องถิ่นในเขตจังหวัดอุดรธานี ควรมีการจัดทำแผนปฏิบัติการของกองคลังให้มีลักษณะบูรณาการ รวมกิจการต่าง ๆ ของทุกงานไว้ด้วย เพื่อความสมบูรณ์ครบถ้วนของแผนปฏิบัติงานในทุก ๆ ด้าน</w:t>
      </w:r>
    </w:p>
    <w:p w:rsidR="005B20E1" w:rsidRDefault="005B20E1" w:rsidP="005B20E1">
      <w:pPr>
        <w:tabs>
          <w:tab w:val="left" w:pos="1418"/>
        </w:tabs>
        <w:spacing w:after="0" w:line="240" w:lineRule="auto"/>
        <w:ind w:firstLine="993"/>
        <w:jc w:val="thaiDistribute"/>
        <w:rPr>
          <w:rFonts w:asciiTheme="minorBidi" w:hAnsiTheme="minorBidi" w:cstheme="minorBidi"/>
          <w:sz w:val="28"/>
        </w:rPr>
      </w:pPr>
      <w:r>
        <w:rPr>
          <w:rFonts w:asciiTheme="minorBidi" w:hAnsiTheme="minorBidi" w:cstheme="minorBidi"/>
          <w:sz w:val="28"/>
        </w:rPr>
        <w:t>1.</w:t>
      </w:r>
      <w:r w:rsidR="00716C4C" w:rsidRPr="00716C4C">
        <w:rPr>
          <w:rFonts w:asciiTheme="minorBidi" w:hAnsiTheme="minorBidi" w:cstheme="minorBidi"/>
          <w:sz w:val="28"/>
        </w:rPr>
        <w:t>3</w:t>
      </w:r>
      <w:r>
        <w:rPr>
          <w:rFonts w:asciiTheme="minorBidi" w:hAnsiTheme="minorBidi" w:cstheme="minorBidi"/>
          <w:sz w:val="28"/>
        </w:rPr>
        <w:tab/>
      </w:r>
      <w:r w:rsidR="00716C4C" w:rsidRPr="00716C4C">
        <w:rPr>
          <w:rFonts w:asciiTheme="minorBidi" w:hAnsiTheme="minorBidi" w:cstheme="minorBidi"/>
          <w:sz w:val="28"/>
          <w:cs/>
        </w:rPr>
        <w:t>ผู้บริหารองค์กรปกครองส่วนท้องถิ่นในเขตจังหวัดอุดรธานี ควรมีการปรับปรุง ทบทวนโครงสร้างของหน่วยงานใหม่ เมื่อสถานการณ์เปลี่ยนแปลงหรือมีปัญหาในการบริหารจัดการด้านการคลังเพื่อสามารถรองรับปริมาณงานได้อย่างทันท่วงที</w:t>
      </w:r>
    </w:p>
    <w:p w:rsidR="005B20E1" w:rsidRDefault="005B20E1" w:rsidP="005B20E1">
      <w:pPr>
        <w:tabs>
          <w:tab w:val="left" w:pos="1418"/>
        </w:tabs>
        <w:spacing w:after="0" w:line="240" w:lineRule="auto"/>
        <w:ind w:firstLine="993"/>
        <w:jc w:val="thaiDistribute"/>
        <w:rPr>
          <w:rFonts w:asciiTheme="minorBidi" w:hAnsiTheme="minorBidi" w:cstheme="minorBidi"/>
          <w:sz w:val="28"/>
        </w:rPr>
      </w:pPr>
      <w:r>
        <w:rPr>
          <w:rFonts w:asciiTheme="minorBidi" w:hAnsiTheme="minorBidi" w:cstheme="minorBidi"/>
          <w:sz w:val="28"/>
        </w:rPr>
        <w:t>1.4</w:t>
      </w:r>
      <w:r>
        <w:rPr>
          <w:rFonts w:asciiTheme="minorBidi" w:hAnsiTheme="minorBidi" w:cstheme="minorBidi"/>
          <w:sz w:val="28"/>
        </w:rPr>
        <w:tab/>
      </w:r>
      <w:r w:rsidR="00716C4C" w:rsidRPr="00716C4C">
        <w:rPr>
          <w:rFonts w:asciiTheme="minorBidi" w:hAnsiTheme="minorBidi" w:cstheme="minorBidi"/>
          <w:sz w:val="28"/>
          <w:cs/>
        </w:rPr>
        <w:t>ผู้บริหารองค์กรปกครองส่วนท้องถิ่นในเขตจังหวัดอุดรธานี ควรมีการตรวจสอบการจัดเก็บข้อมูล การรายงานข้อมูลทางการเงิน และการบริหารงบประมาณ ให้มีความโปร่งใส ตรวจสอบได้ เพื่อให้บุคคลภายในและภายนอกสามารถนำข้อมูลไปใช้ปร</w:t>
      </w:r>
      <w:r>
        <w:rPr>
          <w:rFonts w:asciiTheme="minorBidi" w:hAnsiTheme="minorBidi" w:cstheme="minorBidi"/>
          <w:sz w:val="28"/>
          <w:cs/>
        </w:rPr>
        <w:t xml:space="preserve">ะโยชน์ในด้านต่าง ๆ </w:t>
      </w:r>
      <w:r w:rsidR="00716C4C" w:rsidRPr="00716C4C">
        <w:rPr>
          <w:rFonts w:asciiTheme="minorBidi" w:hAnsiTheme="minorBidi" w:cstheme="minorBidi"/>
          <w:sz w:val="28"/>
          <w:cs/>
        </w:rPr>
        <w:t>และเพื่อเพิ่มประสิทธิภาพการบริหารงานคลังของหน่วยงาน</w:t>
      </w:r>
    </w:p>
    <w:p w:rsidR="00236398" w:rsidRPr="00716C4C" w:rsidRDefault="005B20E1" w:rsidP="0027303B">
      <w:pPr>
        <w:tabs>
          <w:tab w:val="left" w:pos="1418"/>
        </w:tabs>
        <w:spacing w:after="0" w:line="240" w:lineRule="auto"/>
        <w:ind w:firstLine="993"/>
        <w:jc w:val="thaiDistribute"/>
        <w:rPr>
          <w:rFonts w:asciiTheme="minorBidi" w:hAnsiTheme="minorBidi" w:cstheme="minorBidi"/>
          <w:sz w:val="28"/>
        </w:rPr>
      </w:pPr>
      <w:r>
        <w:rPr>
          <w:rFonts w:asciiTheme="minorBidi" w:hAnsiTheme="minorBidi" w:cstheme="minorBidi"/>
          <w:sz w:val="28"/>
        </w:rPr>
        <w:t>1.5</w:t>
      </w:r>
      <w:r>
        <w:rPr>
          <w:rFonts w:asciiTheme="minorBidi" w:hAnsiTheme="minorBidi" w:cstheme="minorBidi"/>
          <w:sz w:val="28"/>
        </w:rPr>
        <w:tab/>
      </w:r>
      <w:r w:rsidR="00716C4C" w:rsidRPr="00716C4C">
        <w:rPr>
          <w:rFonts w:asciiTheme="minorBidi" w:hAnsiTheme="minorBidi" w:cstheme="minorBidi"/>
          <w:sz w:val="28"/>
          <w:cs/>
        </w:rPr>
        <w:t>ปัจจัยด้านการบริหารงานคลังขององค์กรปกครองส่วนท้องถิ่นในเขตจังหวัดอุดรธานี โดยรวม อยู่ในระดับมาก เมื่อพิจารณาเป็นรายด้าน ค่า</w:t>
      </w:r>
      <w:r>
        <w:rPr>
          <w:rFonts w:asciiTheme="minorBidi" w:hAnsiTheme="minorBidi" w:cstheme="minorBidi"/>
          <w:sz w:val="28"/>
          <w:cs/>
        </w:rPr>
        <w:t>เฉลี่ยต่ำที่สุด คือ การอำนวยการ</w:t>
      </w:r>
      <w:r>
        <w:rPr>
          <w:rFonts w:asciiTheme="minorBidi" w:hAnsiTheme="minorBidi" w:cstheme="minorBidi" w:hint="cs"/>
          <w:sz w:val="28"/>
          <w:cs/>
        </w:rPr>
        <w:t xml:space="preserve"> </w:t>
      </w:r>
      <w:r w:rsidR="00716C4C" w:rsidRPr="00716C4C">
        <w:rPr>
          <w:rFonts w:asciiTheme="minorBidi" w:hAnsiTheme="minorBidi" w:cstheme="minorBidi"/>
          <w:sz w:val="28"/>
          <w:cs/>
        </w:rPr>
        <w:t>ดังนั้นผู้บริหาร</w:t>
      </w:r>
      <w:r w:rsidR="00716C4C" w:rsidRPr="005B20E1">
        <w:rPr>
          <w:rFonts w:asciiTheme="minorBidi" w:hAnsiTheme="minorBidi" w:cstheme="minorBidi"/>
          <w:spacing w:val="20"/>
          <w:sz w:val="28"/>
          <w:cs/>
        </w:rPr>
        <w:t>องค์กรปกครอง</w:t>
      </w:r>
      <w:r w:rsidR="00716C4C" w:rsidRPr="00716C4C">
        <w:rPr>
          <w:rFonts w:asciiTheme="minorBidi" w:hAnsiTheme="minorBidi" w:cstheme="minorBidi"/>
          <w:sz w:val="28"/>
          <w:cs/>
        </w:rPr>
        <w:t>ส่วนท้องถิ่นในเขตจังหวัดอุดรธานี ควรมีการสั่งงานให้มีความชัดเจนทั้งลายลักษณ์อักษรและไม่ลายลักษณ์อักษร เน้นความสามารถของเจ้าหน้าที่เป็นหลัก มีผู้บังคับบัญชาหรือผู้สั่งงานเพียงคนเดียว</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เปิดโอกาสให้ซักถามในสิ</w:t>
      </w:r>
      <w:r>
        <w:rPr>
          <w:rFonts w:asciiTheme="minorBidi" w:hAnsiTheme="minorBidi" w:cstheme="minorBidi"/>
          <w:sz w:val="28"/>
          <w:cs/>
        </w:rPr>
        <w:t>่งที่ต้องการทราบหรือมีข้อสงสัย</w:t>
      </w:r>
      <w:r>
        <w:rPr>
          <w:rFonts w:asciiTheme="minorBidi" w:hAnsiTheme="minorBidi" w:cstheme="minorBidi" w:hint="cs"/>
          <w:sz w:val="28"/>
          <w:cs/>
        </w:rPr>
        <w:t xml:space="preserve"> </w:t>
      </w:r>
      <w:r w:rsidR="00716C4C" w:rsidRPr="00716C4C">
        <w:rPr>
          <w:rFonts w:asciiTheme="minorBidi" w:hAnsiTheme="minorBidi" w:cstheme="minorBidi"/>
          <w:sz w:val="28"/>
          <w:cs/>
        </w:rPr>
        <w:t>และที่สำคัญควรมีการซักซ้อมให้ตรงกันในงานที่จะต้องปฏิบัติร่วมกัน เพื่อการบริหารงานคลังมีประสิทธิภาพมากยิ่งขึ้น</w:t>
      </w:r>
    </w:p>
    <w:p w:rsidR="005B20E1" w:rsidRDefault="005B20E1" w:rsidP="005B20E1">
      <w:pPr>
        <w:tabs>
          <w:tab w:val="left" w:pos="993"/>
        </w:tabs>
        <w:spacing w:after="0" w:line="240" w:lineRule="auto"/>
        <w:ind w:firstLine="709"/>
        <w:jc w:val="thaiDistribute"/>
        <w:rPr>
          <w:rFonts w:asciiTheme="minorBidi" w:hAnsiTheme="minorBidi" w:cstheme="minorBidi" w:hint="cs"/>
          <w:sz w:val="28"/>
        </w:rPr>
      </w:pPr>
      <w:r>
        <w:rPr>
          <w:rFonts w:asciiTheme="minorBidi" w:hAnsiTheme="minorBidi" w:cstheme="minorBidi"/>
          <w:sz w:val="28"/>
        </w:rPr>
        <w:lastRenderedPageBreak/>
        <w:t>2.</w:t>
      </w:r>
      <w:r>
        <w:rPr>
          <w:rFonts w:asciiTheme="minorBidi" w:hAnsiTheme="minorBidi" w:cstheme="minorBidi"/>
          <w:sz w:val="28"/>
        </w:rPr>
        <w:tab/>
      </w:r>
      <w:r w:rsidR="00716C4C" w:rsidRPr="00716C4C">
        <w:rPr>
          <w:rFonts w:asciiTheme="minorBidi" w:hAnsiTheme="minorBidi" w:cstheme="minorBidi"/>
          <w:sz w:val="28"/>
          <w:cs/>
        </w:rPr>
        <w:t>ข้อเสนอแนะในการศึกษาครั้งต่อไป</w:t>
      </w:r>
    </w:p>
    <w:p w:rsidR="00236398" w:rsidRDefault="005B20E1" w:rsidP="00236398">
      <w:pPr>
        <w:tabs>
          <w:tab w:val="left" w:pos="1418"/>
        </w:tabs>
        <w:spacing w:after="0" w:line="240" w:lineRule="auto"/>
        <w:ind w:firstLine="993"/>
        <w:jc w:val="thaiDistribute"/>
        <w:rPr>
          <w:rFonts w:asciiTheme="minorBidi" w:hAnsiTheme="minorBidi" w:cstheme="minorBidi"/>
          <w:sz w:val="28"/>
        </w:rPr>
      </w:pPr>
      <w:r>
        <w:rPr>
          <w:rFonts w:asciiTheme="minorBidi" w:hAnsiTheme="minorBidi" w:cstheme="minorBidi" w:hint="cs"/>
          <w:sz w:val="28"/>
          <w:cs/>
        </w:rPr>
        <w:t>2.</w:t>
      </w:r>
      <w:r w:rsidR="00716C4C" w:rsidRPr="00716C4C">
        <w:rPr>
          <w:rFonts w:asciiTheme="minorBidi" w:hAnsiTheme="minorBidi" w:cstheme="minorBidi"/>
          <w:sz w:val="28"/>
        </w:rPr>
        <w:t>1</w:t>
      </w:r>
      <w:r>
        <w:rPr>
          <w:rFonts w:asciiTheme="minorBidi" w:hAnsiTheme="minorBidi" w:cstheme="minorBidi"/>
          <w:sz w:val="28"/>
        </w:rPr>
        <w:tab/>
      </w:r>
      <w:r w:rsidR="00716C4C" w:rsidRPr="00716C4C">
        <w:rPr>
          <w:rFonts w:asciiTheme="minorBidi" w:hAnsiTheme="minorBidi" w:cstheme="minorBidi"/>
          <w:sz w:val="28"/>
          <w:cs/>
        </w:rPr>
        <w:t>ควรมีการศึกษาเกี่ยวกับแหล่งเงินงบประมาณ มีความสัมพันธ์กับการบริหารงานคลังขององค์กรปกครองส่วนท้องถิ่น</w:t>
      </w:r>
    </w:p>
    <w:p w:rsidR="00716C4C" w:rsidRPr="00716C4C" w:rsidRDefault="005B20E1" w:rsidP="005B20E1">
      <w:pPr>
        <w:tabs>
          <w:tab w:val="left" w:pos="1418"/>
        </w:tabs>
        <w:spacing w:after="0" w:line="240" w:lineRule="auto"/>
        <w:ind w:firstLine="993"/>
        <w:jc w:val="thaiDistribute"/>
        <w:rPr>
          <w:rFonts w:asciiTheme="minorBidi" w:hAnsiTheme="minorBidi" w:cstheme="minorBidi"/>
          <w:sz w:val="28"/>
        </w:rPr>
      </w:pPr>
      <w:r>
        <w:rPr>
          <w:rFonts w:asciiTheme="minorBidi" w:hAnsiTheme="minorBidi" w:cstheme="minorBidi"/>
          <w:sz w:val="28"/>
        </w:rPr>
        <w:lastRenderedPageBreak/>
        <w:t>2.</w:t>
      </w:r>
      <w:r w:rsidR="00716C4C" w:rsidRPr="00716C4C">
        <w:rPr>
          <w:rFonts w:asciiTheme="minorBidi" w:hAnsiTheme="minorBidi" w:cstheme="minorBidi"/>
          <w:sz w:val="28"/>
        </w:rPr>
        <w:t>2</w:t>
      </w:r>
      <w:r>
        <w:rPr>
          <w:rFonts w:asciiTheme="minorBidi" w:hAnsiTheme="minorBidi" w:cstheme="minorBidi"/>
          <w:sz w:val="28"/>
        </w:rPr>
        <w:tab/>
      </w:r>
      <w:r w:rsidR="00716C4C" w:rsidRPr="005B20E1">
        <w:rPr>
          <w:rFonts w:asciiTheme="minorBidi" w:hAnsiTheme="minorBidi" w:cstheme="minorBidi"/>
          <w:spacing w:val="-6"/>
          <w:sz w:val="28"/>
          <w:cs/>
        </w:rPr>
        <w:t>ควรมีการศึกษารูปแบบความสัมพันธ์</w:t>
      </w:r>
      <w:r>
        <w:rPr>
          <w:rFonts w:asciiTheme="minorBidi" w:hAnsiTheme="minorBidi" w:cstheme="minorBidi"/>
          <w:sz w:val="28"/>
          <w:cs/>
        </w:rPr>
        <w:t>ระหว่างผู้บริหาร</w:t>
      </w:r>
      <w:r w:rsidR="00716C4C" w:rsidRPr="00716C4C">
        <w:rPr>
          <w:rFonts w:asciiTheme="minorBidi" w:hAnsiTheme="minorBidi" w:cstheme="minorBidi"/>
          <w:sz w:val="28"/>
          <w:cs/>
        </w:rPr>
        <w:t>สมาชิกสภา เงินงบประมาณ มีผลต่อการบริหารคลังขององค์กรปกครองส่วนท้องถิ่น</w:t>
      </w:r>
    </w:p>
    <w:p w:rsidR="005C6185" w:rsidRDefault="005C6185" w:rsidP="00716C4C">
      <w:pPr>
        <w:autoSpaceDE w:val="0"/>
        <w:autoSpaceDN w:val="0"/>
        <w:adjustRightInd w:val="0"/>
        <w:spacing w:after="0" w:line="240" w:lineRule="auto"/>
        <w:rPr>
          <w:rFonts w:asciiTheme="minorBidi" w:hAnsiTheme="minorBidi" w:cstheme="minorBidi"/>
          <w:b/>
          <w:bCs/>
          <w:sz w:val="28"/>
          <w:cs/>
        </w:rPr>
        <w:sectPr w:rsidR="005C6185" w:rsidSect="00DD27C5">
          <w:type w:val="continuous"/>
          <w:pgSz w:w="10319" w:h="14572" w:code="9"/>
          <w:pgMar w:top="851" w:right="851" w:bottom="851" w:left="851" w:header="709" w:footer="709" w:gutter="0"/>
          <w:cols w:num="2" w:space="397"/>
          <w:docGrid w:linePitch="360"/>
        </w:sectPr>
      </w:pPr>
    </w:p>
    <w:p w:rsidR="005C6185" w:rsidRPr="00236398" w:rsidRDefault="005C6185" w:rsidP="00716C4C">
      <w:pPr>
        <w:autoSpaceDE w:val="0"/>
        <w:autoSpaceDN w:val="0"/>
        <w:adjustRightInd w:val="0"/>
        <w:spacing w:after="0" w:line="240" w:lineRule="auto"/>
        <w:rPr>
          <w:rFonts w:asciiTheme="minorBidi" w:hAnsiTheme="minorBidi" w:cstheme="minorBidi"/>
          <w:b/>
          <w:bCs/>
          <w:sz w:val="36"/>
          <w:szCs w:val="36"/>
        </w:rPr>
      </w:pPr>
    </w:p>
    <w:p w:rsidR="00716C4C" w:rsidRDefault="00716C4C" w:rsidP="00716C4C">
      <w:pPr>
        <w:autoSpaceDE w:val="0"/>
        <w:autoSpaceDN w:val="0"/>
        <w:adjustRightInd w:val="0"/>
        <w:spacing w:after="0" w:line="240" w:lineRule="auto"/>
        <w:rPr>
          <w:rFonts w:asciiTheme="minorBidi" w:hAnsiTheme="minorBidi" w:cstheme="minorBidi"/>
          <w:b/>
          <w:bCs/>
          <w:sz w:val="28"/>
        </w:rPr>
      </w:pPr>
      <w:r w:rsidRPr="00236398">
        <w:rPr>
          <w:rFonts w:asciiTheme="minorBidi" w:hAnsiTheme="minorBidi" w:cstheme="minorBidi"/>
          <w:b/>
          <w:bCs/>
          <w:sz w:val="36"/>
          <w:szCs w:val="36"/>
          <w:cs/>
        </w:rPr>
        <w:t>เอกสารอ้างอิง</w:t>
      </w:r>
    </w:p>
    <w:p w:rsidR="00236398" w:rsidRPr="00236398" w:rsidRDefault="00236398" w:rsidP="00716C4C">
      <w:pPr>
        <w:autoSpaceDE w:val="0"/>
        <w:autoSpaceDN w:val="0"/>
        <w:adjustRightInd w:val="0"/>
        <w:spacing w:after="0" w:line="240" w:lineRule="auto"/>
        <w:rPr>
          <w:rFonts w:asciiTheme="minorBidi" w:hAnsiTheme="minorBidi" w:cstheme="minorBidi"/>
          <w:b/>
          <w:bCs/>
          <w:sz w:val="36"/>
          <w:szCs w:val="36"/>
        </w:rPr>
      </w:pPr>
    </w:p>
    <w:p w:rsidR="00716C4C" w:rsidRPr="00716C4C" w:rsidRDefault="00236398" w:rsidP="00236398">
      <w:pPr>
        <w:spacing w:after="0" w:line="240" w:lineRule="auto"/>
        <w:ind w:left="567" w:hanging="567"/>
        <w:jc w:val="left"/>
        <w:rPr>
          <w:rFonts w:asciiTheme="minorBidi" w:hAnsiTheme="minorBidi" w:cstheme="minorBidi"/>
          <w:b/>
          <w:bCs/>
          <w:sz w:val="28"/>
        </w:rPr>
      </w:pPr>
      <w:r>
        <w:rPr>
          <w:rFonts w:asciiTheme="minorBidi" w:hAnsiTheme="minorBidi" w:cstheme="minorBidi"/>
          <w:sz w:val="28"/>
          <w:cs/>
        </w:rPr>
        <w:t>ดวงใจ</w:t>
      </w:r>
      <w:r>
        <w:rPr>
          <w:rFonts w:asciiTheme="minorBidi" w:hAnsiTheme="minorBidi" w:cstheme="minorBidi" w:hint="cs"/>
          <w:sz w:val="28"/>
          <w:cs/>
        </w:rPr>
        <w:t xml:space="preserve"> </w:t>
      </w:r>
      <w:r w:rsidR="00716C4C" w:rsidRPr="00716C4C">
        <w:rPr>
          <w:rFonts w:asciiTheme="minorBidi" w:hAnsiTheme="minorBidi" w:cstheme="minorBidi"/>
          <w:sz w:val="28"/>
          <w:cs/>
        </w:rPr>
        <w:t>วุฒิประเสริฐ. (</w:t>
      </w:r>
      <w:r w:rsidR="00716C4C" w:rsidRPr="00716C4C">
        <w:rPr>
          <w:rFonts w:asciiTheme="minorBidi" w:hAnsiTheme="minorBidi" w:cstheme="minorBidi"/>
          <w:sz w:val="28"/>
        </w:rPr>
        <w:t>2556</w:t>
      </w:r>
      <w:r w:rsidR="00716C4C" w:rsidRPr="00716C4C">
        <w:rPr>
          <w:rFonts w:asciiTheme="minorBidi" w:hAnsiTheme="minorBidi" w:cstheme="minorBidi"/>
          <w:sz w:val="28"/>
          <w:cs/>
        </w:rPr>
        <w:t xml:space="preserve">). </w:t>
      </w:r>
      <w:r w:rsidR="00716C4C" w:rsidRPr="00716C4C">
        <w:rPr>
          <w:rFonts w:asciiTheme="minorBidi" w:hAnsiTheme="minorBidi" w:cstheme="minorBidi"/>
          <w:b/>
          <w:bCs/>
          <w:sz w:val="28"/>
          <w:cs/>
        </w:rPr>
        <w:t>ปัจจัยที่มีผลต่อประสิทธิภาพในการปฏิบัติงานของพนักงาน สำนั</w:t>
      </w:r>
      <w:r>
        <w:rPr>
          <w:rFonts w:asciiTheme="minorBidi" w:hAnsiTheme="minorBidi" w:cstheme="minorBidi"/>
          <w:b/>
          <w:bCs/>
          <w:sz w:val="28"/>
          <w:cs/>
        </w:rPr>
        <w:t>กขายและบริการลูกค้าองค์กรบริษัท</w:t>
      </w:r>
      <w:r>
        <w:rPr>
          <w:rFonts w:asciiTheme="minorBidi" w:hAnsiTheme="minorBidi" w:cstheme="minorBidi" w:hint="cs"/>
          <w:b/>
          <w:bCs/>
          <w:sz w:val="28"/>
          <w:cs/>
        </w:rPr>
        <w:t xml:space="preserve"> </w:t>
      </w:r>
      <w:r w:rsidR="00716C4C" w:rsidRPr="00716C4C">
        <w:rPr>
          <w:rFonts w:asciiTheme="minorBidi" w:hAnsiTheme="minorBidi" w:cstheme="minorBidi"/>
          <w:b/>
          <w:bCs/>
          <w:sz w:val="28"/>
          <w:cs/>
        </w:rPr>
        <w:t>ทีโอที จำกัด (มหาชน).</w:t>
      </w:r>
      <w:r w:rsidR="00716C4C" w:rsidRPr="00716C4C">
        <w:rPr>
          <w:rFonts w:asciiTheme="minorBidi" w:hAnsiTheme="minorBidi" w:cstheme="minorBidi"/>
          <w:sz w:val="28"/>
          <w:cs/>
        </w:rPr>
        <w:t xml:space="preserve"> การค้นคว้าอิสระ</w:t>
      </w:r>
      <w:r w:rsidRPr="00716C4C">
        <w:rPr>
          <w:rFonts w:asciiTheme="minorBidi" w:hAnsiTheme="minorBidi" w:cstheme="minorBidi"/>
          <w:sz w:val="28"/>
          <w:cs/>
        </w:rPr>
        <w:t>บริหารธุรกิจ</w:t>
      </w:r>
      <w:r>
        <w:rPr>
          <w:rFonts w:asciiTheme="minorBidi" w:hAnsiTheme="minorBidi" w:cstheme="minorBidi"/>
          <w:sz w:val="28"/>
          <w:cs/>
        </w:rPr>
        <w:t>มหาบั</w:t>
      </w:r>
      <w:r>
        <w:rPr>
          <w:rFonts w:asciiTheme="minorBidi" w:hAnsiTheme="minorBidi" w:cstheme="minorBidi" w:hint="cs"/>
          <w:sz w:val="28"/>
          <w:cs/>
        </w:rPr>
        <w:t>ณ</w:t>
      </w:r>
      <w:r w:rsidR="00716C4C" w:rsidRPr="00716C4C">
        <w:rPr>
          <w:rFonts w:asciiTheme="minorBidi" w:hAnsiTheme="minorBidi" w:cstheme="minorBidi"/>
          <w:sz w:val="28"/>
          <w:cs/>
        </w:rPr>
        <w:t>ฑิต</w:t>
      </w:r>
      <w:r>
        <w:rPr>
          <w:rFonts w:asciiTheme="minorBidi" w:hAnsiTheme="minorBidi" w:cstheme="minorBidi" w:hint="cs"/>
          <w:sz w:val="28"/>
          <w:cs/>
        </w:rPr>
        <w:t xml:space="preserve"> </w:t>
      </w:r>
      <w:r w:rsidR="00716C4C" w:rsidRPr="00716C4C">
        <w:rPr>
          <w:rFonts w:asciiTheme="minorBidi" w:hAnsiTheme="minorBidi" w:cstheme="minorBidi"/>
          <w:sz w:val="28"/>
        </w:rPr>
        <w:t xml:space="preserve"> </w:t>
      </w:r>
      <w:r w:rsidR="00716C4C" w:rsidRPr="00716C4C">
        <w:rPr>
          <w:rFonts w:asciiTheme="minorBidi" w:hAnsiTheme="minorBidi" w:cstheme="minorBidi"/>
          <w:sz w:val="28"/>
          <w:cs/>
        </w:rPr>
        <w:t>มหาวิทยาลัยธนบุรี.</w:t>
      </w:r>
    </w:p>
    <w:p w:rsidR="00716C4C" w:rsidRPr="00716C4C" w:rsidRDefault="00236398" w:rsidP="00236398">
      <w:pPr>
        <w:spacing w:after="0" w:line="240" w:lineRule="auto"/>
        <w:ind w:left="567" w:hanging="567"/>
        <w:jc w:val="left"/>
        <w:rPr>
          <w:rFonts w:asciiTheme="minorBidi" w:hAnsiTheme="minorBidi" w:cstheme="minorBidi"/>
          <w:b/>
          <w:bCs/>
          <w:sz w:val="28"/>
        </w:rPr>
      </w:pPr>
      <w:r>
        <w:rPr>
          <w:rFonts w:asciiTheme="minorBidi" w:hAnsiTheme="minorBidi" w:cstheme="minorBidi"/>
          <w:sz w:val="28"/>
          <w:cs/>
        </w:rPr>
        <w:t xml:space="preserve">ชวนชื่น </w:t>
      </w:r>
      <w:r w:rsidR="00716C4C" w:rsidRPr="00716C4C">
        <w:rPr>
          <w:rFonts w:asciiTheme="minorBidi" w:hAnsiTheme="minorBidi" w:cstheme="minorBidi"/>
          <w:sz w:val="28"/>
          <w:cs/>
        </w:rPr>
        <w:t xml:space="preserve">วุฒิสมบูรณ์. (2547). </w:t>
      </w:r>
      <w:r w:rsidR="00716C4C" w:rsidRPr="00716C4C">
        <w:rPr>
          <w:rFonts w:asciiTheme="minorBidi" w:hAnsiTheme="minorBidi" w:cstheme="minorBidi"/>
          <w:b/>
          <w:bCs/>
          <w:sz w:val="28"/>
          <w:cs/>
        </w:rPr>
        <w:t>การสำรวจความเห็นของผู้ปฏิบัติงานเกี่ยวกับปัจจัยที่มีผลต่อ</w:t>
      </w:r>
      <w:r>
        <w:rPr>
          <w:rFonts w:asciiTheme="minorBidi" w:hAnsiTheme="minorBidi" w:cstheme="minorBidi"/>
          <w:b/>
          <w:bCs/>
          <w:sz w:val="28"/>
          <w:cs/>
        </w:rPr>
        <w:t xml:space="preserve">ประสิทธิภาพการบริหารงานคลัง </w:t>
      </w:r>
      <w:r w:rsidR="00716C4C" w:rsidRPr="00716C4C">
        <w:rPr>
          <w:rFonts w:asciiTheme="minorBidi" w:hAnsiTheme="minorBidi" w:cstheme="minorBidi"/>
          <w:b/>
          <w:bCs/>
          <w:sz w:val="28"/>
          <w:cs/>
        </w:rPr>
        <w:t>กรณีศึกษาเทศบาลในจังหวัดระยอง.</w:t>
      </w:r>
      <w:r>
        <w:rPr>
          <w:rFonts w:asciiTheme="minorBidi" w:hAnsiTheme="minorBidi" w:cstheme="minorBidi" w:hint="cs"/>
          <w:sz w:val="28"/>
          <w:cs/>
        </w:rPr>
        <w:t xml:space="preserve"> </w:t>
      </w:r>
      <w:r>
        <w:rPr>
          <w:rFonts w:asciiTheme="minorBidi" w:hAnsiTheme="minorBidi" w:cstheme="minorBidi"/>
          <w:sz w:val="28"/>
          <w:cs/>
        </w:rPr>
        <w:t>วิทยานิพนธ์</w:t>
      </w:r>
      <w:r w:rsidRPr="00716C4C">
        <w:rPr>
          <w:rFonts w:asciiTheme="minorBidi" w:hAnsiTheme="minorBidi" w:cstheme="minorBidi"/>
          <w:sz w:val="28"/>
          <w:cs/>
        </w:rPr>
        <w:t>รัฐประศาสนศาสตร</w:t>
      </w:r>
      <w:r w:rsidR="00716C4C" w:rsidRPr="00716C4C">
        <w:rPr>
          <w:rFonts w:asciiTheme="minorBidi" w:hAnsiTheme="minorBidi" w:cstheme="minorBidi"/>
          <w:sz w:val="28"/>
          <w:cs/>
        </w:rPr>
        <w:t xml:space="preserve">มหาบัณฑิต </w:t>
      </w:r>
      <w:r>
        <w:rPr>
          <w:rFonts w:asciiTheme="minorBidi" w:hAnsiTheme="minorBidi" w:cstheme="minorBidi" w:hint="cs"/>
          <w:sz w:val="28"/>
          <w:cs/>
        </w:rPr>
        <w:t>ม</w:t>
      </w:r>
      <w:r w:rsidR="00716C4C" w:rsidRPr="00716C4C">
        <w:rPr>
          <w:rFonts w:asciiTheme="minorBidi" w:hAnsiTheme="minorBidi" w:cstheme="minorBidi"/>
          <w:sz w:val="28"/>
          <w:cs/>
        </w:rPr>
        <w:t>หาวิทยาลัยบูรพา.</w:t>
      </w:r>
    </w:p>
    <w:p w:rsidR="00716C4C" w:rsidRPr="00716C4C" w:rsidRDefault="00716C4C" w:rsidP="00236398">
      <w:pPr>
        <w:spacing w:after="0" w:line="240" w:lineRule="auto"/>
        <w:ind w:left="567" w:hanging="567"/>
        <w:jc w:val="left"/>
        <w:rPr>
          <w:rFonts w:asciiTheme="minorBidi" w:hAnsiTheme="minorBidi" w:cstheme="minorBidi"/>
          <w:sz w:val="28"/>
        </w:rPr>
      </w:pPr>
      <w:r w:rsidRPr="00716C4C">
        <w:rPr>
          <w:rFonts w:asciiTheme="minorBidi" w:hAnsiTheme="minorBidi" w:cstheme="minorBidi"/>
          <w:sz w:val="28"/>
          <w:cs/>
        </w:rPr>
        <w:t xml:space="preserve">สำนักงานส่งเสริมการปกครองท้องถิ่นจังหวัดอุดรธานี. (2557). </w:t>
      </w:r>
      <w:r w:rsidRPr="00716C4C">
        <w:rPr>
          <w:rFonts w:asciiTheme="minorBidi" w:hAnsiTheme="minorBidi" w:cstheme="minorBidi"/>
          <w:b/>
          <w:bCs/>
          <w:sz w:val="28"/>
          <w:cs/>
        </w:rPr>
        <w:t>รายงานจำนวนองค์กรปกครอง</w:t>
      </w:r>
      <w:r w:rsidR="00236398">
        <w:rPr>
          <w:rFonts w:asciiTheme="minorBidi" w:hAnsiTheme="minorBidi" w:cstheme="minorBidi"/>
          <w:b/>
          <w:bCs/>
          <w:sz w:val="28"/>
          <w:cs/>
        </w:rPr>
        <w:t>ส่วนท้องถิ่นในจังหวัดอุดรธานี</w:t>
      </w:r>
      <w:r w:rsidRPr="00716C4C">
        <w:rPr>
          <w:rFonts w:asciiTheme="minorBidi" w:hAnsiTheme="minorBidi" w:cstheme="minorBidi"/>
          <w:b/>
          <w:bCs/>
          <w:sz w:val="28"/>
          <w:cs/>
        </w:rPr>
        <w:t xml:space="preserve"> เดือน กันยายน 2557. </w:t>
      </w:r>
      <w:r w:rsidR="00236398">
        <w:rPr>
          <w:rFonts w:asciiTheme="minorBidi" w:hAnsiTheme="minorBidi" w:cstheme="minorBidi"/>
          <w:sz w:val="28"/>
          <w:cs/>
        </w:rPr>
        <w:t>อุดรธานี</w:t>
      </w:r>
      <w:r w:rsidRPr="00716C4C">
        <w:rPr>
          <w:rFonts w:asciiTheme="minorBidi" w:hAnsiTheme="minorBidi" w:cstheme="minorBidi"/>
          <w:sz w:val="28"/>
        </w:rPr>
        <w:t xml:space="preserve">: </w:t>
      </w:r>
      <w:r w:rsidRPr="00716C4C">
        <w:rPr>
          <w:rFonts w:asciiTheme="minorBidi" w:hAnsiTheme="minorBidi" w:cstheme="minorBidi"/>
          <w:sz w:val="28"/>
          <w:cs/>
        </w:rPr>
        <w:t>สำนักงานท้องถิ่นจังหวัดอุดรธานี.</w:t>
      </w:r>
    </w:p>
    <w:p w:rsidR="00716C4C" w:rsidRPr="00236398" w:rsidRDefault="00716C4C" w:rsidP="00236398">
      <w:pPr>
        <w:spacing w:after="0" w:line="240" w:lineRule="auto"/>
        <w:ind w:left="567" w:hanging="567"/>
        <w:jc w:val="left"/>
        <w:rPr>
          <w:rFonts w:asciiTheme="minorBidi" w:hAnsiTheme="minorBidi" w:cstheme="minorBidi"/>
          <w:b/>
          <w:bCs/>
          <w:sz w:val="28"/>
        </w:rPr>
      </w:pPr>
      <w:r w:rsidRPr="00716C4C">
        <w:rPr>
          <w:rFonts w:asciiTheme="minorBidi" w:hAnsiTheme="minorBidi" w:cstheme="minorBidi"/>
          <w:sz w:val="28"/>
        </w:rPr>
        <w:t xml:space="preserve">Cronabach, Lee. (1974). </w:t>
      </w:r>
      <w:r w:rsidRPr="00716C4C">
        <w:rPr>
          <w:rFonts w:asciiTheme="minorBidi" w:hAnsiTheme="minorBidi" w:cstheme="minorBidi"/>
          <w:b/>
          <w:bCs/>
          <w:sz w:val="28"/>
        </w:rPr>
        <w:t>Essential of Psychological</w:t>
      </w:r>
      <w:r w:rsidR="00236398">
        <w:rPr>
          <w:rFonts w:asciiTheme="minorBidi" w:hAnsiTheme="minorBidi" w:cstheme="minorBidi"/>
          <w:b/>
          <w:bCs/>
          <w:sz w:val="28"/>
        </w:rPr>
        <w:t xml:space="preserve"> Testing. </w:t>
      </w:r>
      <w:r w:rsidR="00236398" w:rsidRPr="00236398">
        <w:rPr>
          <w:rFonts w:asciiTheme="minorBidi" w:hAnsiTheme="minorBidi" w:cstheme="minorBidi"/>
          <w:sz w:val="28"/>
        </w:rPr>
        <w:t>(</w:t>
      </w:r>
      <w:r w:rsidRPr="00236398">
        <w:rPr>
          <w:rFonts w:asciiTheme="minorBidi" w:hAnsiTheme="minorBidi" w:cstheme="minorBidi"/>
          <w:sz w:val="28"/>
        </w:rPr>
        <w:t>3</w:t>
      </w:r>
      <w:r w:rsidR="00236398" w:rsidRPr="00236398">
        <w:rPr>
          <w:rFonts w:asciiTheme="minorBidi" w:hAnsiTheme="minorBidi" w:cstheme="minorBidi"/>
          <w:sz w:val="28"/>
        </w:rPr>
        <w:t xml:space="preserve"> </w:t>
      </w:r>
      <w:r w:rsidRPr="00236398">
        <w:rPr>
          <w:rFonts w:asciiTheme="minorBidi" w:hAnsiTheme="minorBidi" w:cstheme="minorBidi"/>
          <w:sz w:val="28"/>
        </w:rPr>
        <w:t>rd ed.</w:t>
      </w:r>
      <w:r w:rsidR="00236398" w:rsidRPr="00236398">
        <w:rPr>
          <w:rFonts w:asciiTheme="minorBidi" w:hAnsiTheme="minorBidi" w:cstheme="minorBidi"/>
          <w:sz w:val="28"/>
        </w:rPr>
        <w:t>)</w:t>
      </w:r>
      <w:r w:rsidR="00236398">
        <w:rPr>
          <w:rFonts w:asciiTheme="minorBidi" w:hAnsiTheme="minorBidi" w:cstheme="minorBidi"/>
          <w:sz w:val="28"/>
        </w:rPr>
        <w:t xml:space="preserve">. </w:t>
      </w:r>
      <w:r w:rsidRPr="00716C4C">
        <w:rPr>
          <w:rFonts w:asciiTheme="minorBidi" w:hAnsiTheme="minorBidi" w:cstheme="minorBidi"/>
          <w:sz w:val="28"/>
        </w:rPr>
        <w:t>New York</w:t>
      </w:r>
      <w:r w:rsidR="00236398">
        <w:rPr>
          <w:rFonts w:asciiTheme="minorBidi" w:hAnsiTheme="minorBidi" w:cstheme="minorBidi"/>
          <w:sz w:val="28"/>
        </w:rPr>
        <w:t>:</w:t>
      </w:r>
      <w:r w:rsidRPr="00716C4C">
        <w:rPr>
          <w:rFonts w:asciiTheme="minorBidi" w:hAnsiTheme="minorBidi" w:cstheme="minorBidi"/>
          <w:sz w:val="28"/>
        </w:rPr>
        <w:t xml:space="preserve"> Harper &amp; Row</w:t>
      </w:r>
      <w:r w:rsidR="00236398">
        <w:rPr>
          <w:rFonts w:asciiTheme="minorBidi" w:hAnsiTheme="minorBidi" w:cstheme="minorBidi"/>
          <w:sz w:val="28"/>
        </w:rPr>
        <w:t>.</w:t>
      </w:r>
      <w:r w:rsidRPr="00716C4C">
        <w:rPr>
          <w:rFonts w:asciiTheme="minorBidi" w:hAnsiTheme="minorBidi" w:cstheme="minorBidi"/>
          <w:sz w:val="28"/>
        </w:rPr>
        <w:t xml:space="preserve"> </w:t>
      </w:r>
    </w:p>
    <w:p w:rsidR="00716C4C" w:rsidRPr="00236398" w:rsidRDefault="00716C4C" w:rsidP="00236398">
      <w:pPr>
        <w:spacing w:after="0" w:line="240" w:lineRule="auto"/>
        <w:ind w:left="567" w:hanging="567"/>
        <w:jc w:val="left"/>
        <w:rPr>
          <w:rFonts w:asciiTheme="minorBidi" w:hAnsiTheme="minorBidi" w:cstheme="minorBidi"/>
          <w:b/>
          <w:bCs/>
          <w:sz w:val="28"/>
        </w:rPr>
      </w:pPr>
      <w:r w:rsidRPr="00716C4C">
        <w:rPr>
          <w:rFonts w:asciiTheme="minorBidi" w:hAnsiTheme="minorBidi" w:cstheme="minorBidi"/>
          <w:sz w:val="28"/>
        </w:rPr>
        <w:t xml:space="preserve">Krejcie, Robert V. </w:t>
      </w:r>
      <w:r w:rsidR="00236398">
        <w:rPr>
          <w:rFonts w:asciiTheme="minorBidi" w:hAnsiTheme="minorBidi" w:cstheme="minorBidi"/>
          <w:sz w:val="28"/>
        </w:rPr>
        <w:t>&amp;</w:t>
      </w:r>
      <w:r w:rsidRPr="00716C4C">
        <w:rPr>
          <w:rFonts w:asciiTheme="minorBidi" w:hAnsiTheme="minorBidi" w:cstheme="minorBidi"/>
          <w:sz w:val="28"/>
        </w:rPr>
        <w:t xml:space="preserve"> Daryle W. Morgan. (1970). </w:t>
      </w:r>
      <w:r w:rsidR="00236398" w:rsidRPr="00236398">
        <w:rPr>
          <w:rFonts w:asciiTheme="minorBidi" w:hAnsiTheme="minorBidi" w:cstheme="minorBidi"/>
          <w:sz w:val="28"/>
        </w:rPr>
        <w:t xml:space="preserve">Determining Sample Size for </w:t>
      </w:r>
      <w:r w:rsidRPr="00236398">
        <w:rPr>
          <w:rFonts w:asciiTheme="minorBidi" w:hAnsiTheme="minorBidi" w:cstheme="minorBidi"/>
          <w:sz w:val="28"/>
        </w:rPr>
        <w:t>Research</w:t>
      </w:r>
      <w:r w:rsidR="00236398" w:rsidRPr="00236398">
        <w:rPr>
          <w:rFonts w:asciiTheme="minorBidi" w:hAnsiTheme="minorBidi" w:cstheme="minorBidi"/>
          <w:sz w:val="28"/>
        </w:rPr>
        <w:t xml:space="preserve"> Actives</w:t>
      </w:r>
      <w:r w:rsidRPr="00236398">
        <w:rPr>
          <w:rFonts w:asciiTheme="minorBidi" w:hAnsiTheme="minorBidi" w:cstheme="minorBidi"/>
          <w:sz w:val="28"/>
        </w:rPr>
        <w:t>.</w:t>
      </w:r>
      <w:r w:rsidR="00236398">
        <w:rPr>
          <w:rFonts w:asciiTheme="minorBidi" w:hAnsiTheme="minorBidi" w:cstheme="minorBidi" w:hint="cs"/>
          <w:b/>
          <w:bCs/>
          <w:sz w:val="28"/>
          <w:cs/>
        </w:rPr>
        <w:t xml:space="preserve"> </w:t>
      </w:r>
      <w:r w:rsidRPr="00236398">
        <w:rPr>
          <w:rFonts w:asciiTheme="minorBidi" w:hAnsiTheme="minorBidi" w:cstheme="minorBidi"/>
          <w:b/>
          <w:bCs/>
          <w:sz w:val="28"/>
        </w:rPr>
        <w:t>Journal of Education and Psychological measurement</w:t>
      </w:r>
      <w:r w:rsidRPr="00716C4C">
        <w:rPr>
          <w:rFonts w:asciiTheme="minorBidi" w:hAnsiTheme="minorBidi" w:cstheme="minorBidi"/>
          <w:sz w:val="28"/>
        </w:rPr>
        <w:t>.</w:t>
      </w:r>
      <w:r w:rsidR="00236398">
        <w:rPr>
          <w:rFonts w:asciiTheme="minorBidi" w:hAnsiTheme="minorBidi" w:cstheme="minorBidi" w:hint="cs"/>
          <w:b/>
          <w:bCs/>
          <w:sz w:val="28"/>
          <w:cs/>
        </w:rPr>
        <w:t xml:space="preserve"> </w:t>
      </w:r>
      <w:r w:rsidRPr="00716C4C">
        <w:rPr>
          <w:rFonts w:asciiTheme="minorBidi" w:hAnsiTheme="minorBidi" w:cstheme="minorBidi"/>
          <w:sz w:val="28"/>
          <w:cs/>
        </w:rPr>
        <w:t>สืบค้นเมื่อ กุมภาพันธ์</w:t>
      </w:r>
      <w:r w:rsidRPr="00716C4C">
        <w:rPr>
          <w:rFonts w:asciiTheme="minorBidi" w:hAnsiTheme="minorBidi" w:cstheme="minorBidi"/>
          <w:sz w:val="28"/>
        </w:rPr>
        <w:t xml:space="preserve"> 25,</w:t>
      </w:r>
      <w:r w:rsidRPr="00716C4C">
        <w:rPr>
          <w:rFonts w:asciiTheme="minorBidi" w:hAnsiTheme="minorBidi" w:cstheme="minorBidi"/>
          <w:sz w:val="28"/>
          <w:cs/>
        </w:rPr>
        <w:t xml:space="preserve"> </w:t>
      </w:r>
      <w:r w:rsidRPr="00716C4C">
        <w:rPr>
          <w:rFonts w:asciiTheme="minorBidi" w:hAnsiTheme="minorBidi" w:cstheme="minorBidi"/>
          <w:sz w:val="28"/>
        </w:rPr>
        <w:t xml:space="preserve">2558, </w:t>
      </w:r>
      <w:r w:rsidRPr="00716C4C">
        <w:rPr>
          <w:rFonts w:asciiTheme="minorBidi" w:hAnsiTheme="minorBidi" w:cstheme="minorBidi"/>
          <w:sz w:val="28"/>
          <w:cs/>
        </w:rPr>
        <w:t xml:space="preserve">จาก </w:t>
      </w:r>
      <w:hyperlink w:history="1">
        <w:r w:rsidRPr="00236398">
          <w:rPr>
            <w:rStyle w:val="a5"/>
            <w:rFonts w:asciiTheme="minorBidi" w:hAnsiTheme="minorBidi" w:cstheme="minorBidi"/>
            <w:color w:val="auto"/>
            <w:sz w:val="28"/>
            <w:u w:val="none"/>
          </w:rPr>
          <w:t>http://www.slideshare. net/ valrom/ss-36736800</w:t>
        </w:r>
      </w:hyperlink>
      <w:r w:rsidR="00236398" w:rsidRPr="00236398">
        <w:rPr>
          <w:rFonts w:asciiTheme="minorBidi" w:hAnsiTheme="minorBidi" w:cstheme="minorBidi"/>
          <w:sz w:val="28"/>
        </w:rPr>
        <w:t>.</w:t>
      </w:r>
    </w:p>
    <w:p w:rsidR="00716C4C" w:rsidRPr="00716C4C" w:rsidRDefault="00716C4C" w:rsidP="00716C4C">
      <w:pPr>
        <w:spacing w:after="0" w:line="240" w:lineRule="auto"/>
        <w:jc w:val="left"/>
        <w:rPr>
          <w:rFonts w:asciiTheme="minorBidi" w:hAnsiTheme="minorBidi" w:cstheme="minorBidi"/>
          <w:sz w:val="28"/>
        </w:rPr>
      </w:pPr>
    </w:p>
    <w:sectPr w:rsidR="00716C4C" w:rsidRPr="00716C4C" w:rsidSect="005C6185">
      <w:type w:val="continuous"/>
      <w:pgSz w:w="10319" w:h="14572" w:code="9"/>
      <w:pgMar w:top="851" w:right="851" w:bottom="851"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93B" w:rsidRDefault="003A793B" w:rsidP="005C6185">
      <w:pPr>
        <w:spacing w:after="0" w:line="240" w:lineRule="auto"/>
      </w:pPr>
      <w:r>
        <w:separator/>
      </w:r>
    </w:p>
  </w:endnote>
  <w:endnote w:type="continuationSeparator" w:id="0">
    <w:p w:rsidR="003A793B" w:rsidRDefault="003A793B" w:rsidP="005C618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IrisUPC">
    <w:panose1 w:val="020B0604020202020204"/>
    <w:charset w:val="00"/>
    <w:family w:val="swiss"/>
    <w:pitch w:val="variable"/>
    <w:sig w:usb0="01000007" w:usb1="00000002" w:usb2="00000000" w:usb3="00000000" w:csb0="00010001" w:csb1="00000000"/>
  </w:font>
  <w:font w:name="TH SarabunPSK">
    <w:panose1 w:val="020B0500040200020003"/>
    <w:charset w:val="00"/>
    <w:family w:val="swiss"/>
    <w:pitch w:val="variable"/>
    <w:sig w:usb0="A100006F" w:usb1="5000205A" w:usb2="00000000" w:usb3="00000000" w:csb0="00010183"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93B" w:rsidRDefault="003A793B" w:rsidP="005C6185">
      <w:pPr>
        <w:spacing w:after="0" w:line="240" w:lineRule="auto"/>
      </w:pPr>
      <w:r>
        <w:separator/>
      </w:r>
    </w:p>
  </w:footnote>
  <w:footnote w:type="continuationSeparator" w:id="0">
    <w:p w:rsidR="003A793B" w:rsidRDefault="003A793B" w:rsidP="005C6185">
      <w:pPr>
        <w:spacing w:after="0" w:line="240" w:lineRule="auto"/>
      </w:pPr>
      <w:r>
        <w:continuationSeparator/>
      </w:r>
    </w:p>
  </w:footnote>
  <w:footnote w:id="1">
    <w:p w:rsidR="005C6185" w:rsidRPr="005C6185" w:rsidRDefault="005C6185" w:rsidP="005C6185">
      <w:pPr>
        <w:pStyle w:val="a6"/>
        <w:jc w:val="left"/>
        <w:rPr>
          <w:sz w:val="18"/>
          <w:szCs w:val="24"/>
        </w:rPr>
      </w:pPr>
      <w:r w:rsidRPr="005C6185">
        <w:rPr>
          <w:rFonts w:hint="cs"/>
          <w:sz w:val="18"/>
          <w:szCs w:val="24"/>
          <w:cs/>
        </w:rPr>
        <w:t>*</w:t>
      </w:r>
      <w:r w:rsidRPr="005C6185">
        <w:rPr>
          <w:sz w:val="18"/>
          <w:szCs w:val="24"/>
          <w:cs/>
        </w:rPr>
        <w:t>นักศึกษาระดับปริญญาโท สาขาวิ</w:t>
      </w:r>
      <w:r>
        <w:rPr>
          <w:sz w:val="18"/>
          <w:szCs w:val="24"/>
          <w:cs/>
        </w:rPr>
        <w:t>ชาบริหารธุรกิจ มหาวิทยาลัยราชภั</w:t>
      </w:r>
      <w:r>
        <w:rPr>
          <w:rFonts w:hint="cs"/>
          <w:sz w:val="18"/>
          <w:szCs w:val="24"/>
          <w:cs/>
        </w:rPr>
        <w:t>ฏ</w:t>
      </w:r>
      <w:r w:rsidRPr="005C6185">
        <w:rPr>
          <w:sz w:val="18"/>
          <w:szCs w:val="24"/>
          <w:cs/>
        </w:rPr>
        <w:t>สวนสุนันทา</w:t>
      </w:r>
    </w:p>
    <w:p w:rsidR="005C6185" w:rsidRPr="005C6185" w:rsidRDefault="005C6185" w:rsidP="005C6185">
      <w:pPr>
        <w:pStyle w:val="a6"/>
        <w:jc w:val="left"/>
        <w:rPr>
          <w:sz w:val="18"/>
          <w:szCs w:val="24"/>
          <w:cs/>
        </w:rPr>
      </w:pPr>
      <w:r w:rsidRPr="005C6185">
        <w:rPr>
          <w:rFonts w:hint="cs"/>
          <w:sz w:val="18"/>
          <w:szCs w:val="24"/>
          <w:cs/>
        </w:rPr>
        <w:t>**อาจารย์ที่ปรึกษา</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558"/>
      <w:gridCol w:w="4445"/>
    </w:tblGrid>
    <w:tr w:rsidR="00DD27C5" w:rsidRPr="00D41210" w:rsidTr="001A60E1">
      <w:trPr>
        <w:trHeight w:hRule="exact" w:val="360"/>
      </w:trPr>
      <w:tc>
        <w:tcPr>
          <w:tcW w:w="558" w:type="dxa"/>
          <w:tcBorders>
            <w:right w:val="single" w:sz="4" w:space="0" w:color="auto"/>
          </w:tcBorders>
          <w:shd w:val="clear" w:color="auto" w:fill="auto"/>
          <w:vAlign w:val="center"/>
        </w:tcPr>
        <w:p w:rsidR="00DD27C5" w:rsidRPr="00D41210" w:rsidRDefault="00E356CE" w:rsidP="001A60E1">
          <w:pPr>
            <w:pStyle w:val="ab"/>
            <w:rPr>
              <w:rFonts w:ascii="TH SarabunPSK" w:hAnsi="TH SarabunPSK" w:cs="TH SarabunPSK"/>
              <w:sz w:val="28"/>
            </w:rPr>
          </w:pPr>
          <w:r w:rsidRPr="00D41210">
            <w:rPr>
              <w:rFonts w:ascii="TH SarabunPSK" w:hAnsi="TH SarabunPSK" w:cs="TH SarabunPSK"/>
              <w:sz w:val="28"/>
            </w:rPr>
            <w:fldChar w:fldCharType="begin"/>
          </w:r>
          <w:r w:rsidR="00DD27C5" w:rsidRPr="00D41210">
            <w:rPr>
              <w:rFonts w:ascii="TH SarabunPSK" w:hAnsi="TH SarabunPSK" w:cs="TH SarabunPSK"/>
              <w:sz w:val="28"/>
            </w:rPr>
            <w:instrText xml:space="preserve"> PAGE  \* MERGEFORMAT </w:instrText>
          </w:r>
          <w:r w:rsidRPr="00D41210">
            <w:rPr>
              <w:rFonts w:ascii="TH SarabunPSK" w:hAnsi="TH SarabunPSK" w:cs="TH SarabunPSK"/>
              <w:sz w:val="28"/>
            </w:rPr>
            <w:fldChar w:fldCharType="separate"/>
          </w:r>
          <w:r w:rsidR="00CC5CC4" w:rsidRPr="00CC5CC4">
            <w:rPr>
              <w:rFonts w:ascii="TH SarabunPSK" w:hAnsi="TH SarabunPSK" w:cs="TH SarabunPSK"/>
              <w:noProof/>
              <w:sz w:val="28"/>
              <w:lang w:val="th-TH"/>
            </w:rPr>
            <w:t>84</w:t>
          </w:r>
          <w:r w:rsidRPr="00D41210">
            <w:rPr>
              <w:rFonts w:ascii="TH SarabunPSK" w:hAnsi="TH SarabunPSK" w:cs="TH SarabunPSK"/>
              <w:sz w:val="28"/>
            </w:rPr>
            <w:fldChar w:fldCharType="end"/>
          </w:r>
        </w:p>
      </w:tc>
      <w:tc>
        <w:tcPr>
          <w:tcW w:w="4445" w:type="dxa"/>
          <w:tcBorders>
            <w:left w:val="single" w:sz="4" w:space="0" w:color="auto"/>
          </w:tcBorders>
          <w:vAlign w:val="center"/>
        </w:tcPr>
        <w:p w:rsidR="00DD27C5" w:rsidRPr="00D41210" w:rsidRDefault="00DD27C5" w:rsidP="001A60E1">
          <w:pPr>
            <w:pStyle w:val="ab"/>
            <w:rPr>
              <w:rFonts w:ascii="TH SarabunPSK" w:hAnsi="TH SarabunPSK" w:cs="TH SarabunPSK"/>
              <w:sz w:val="28"/>
            </w:rPr>
          </w:pPr>
          <w:r w:rsidRPr="00D41210">
            <w:rPr>
              <w:rFonts w:ascii="TH SarabunPSK" w:hAnsi="TH SarabunPSK" w:cs="TH SarabunPSK" w:hint="cs"/>
              <w:sz w:val="28"/>
              <w:cs/>
            </w:rPr>
            <w:t xml:space="preserve">วารสารบัณฑิตศึกษา </w:t>
          </w:r>
          <w:r w:rsidRPr="00D41210">
            <w:rPr>
              <w:rFonts w:ascii="TH SarabunPSK" w:hAnsi="TH SarabunPSK" w:cs="TH SarabunPSK"/>
              <w:sz w:val="28"/>
            </w:rPr>
            <w:t xml:space="preserve">: </w:t>
          </w:r>
          <w:r w:rsidRPr="00D41210">
            <w:rPr>
              <w:rFonts w:ascii="TH SarabunPSK" w:hAnsi="TH SarabunPSK" w:cs="TH SarabunPSK" w:hint="cs"/>
              <w:sz w:val="28"/>
              <w:cs/>
            </w:rPr>
            <w:t>มหาวิทยาลัยราชภัฏสวนสุนันทา</w:t>
          </w:r>
        </w:p>
      </w:tc>
    </w:tr>
  </w:tbl>
  <w:p w:rsidR="00DD27C5" w:rsidRPr="00DD27C5" w:rsidRDefault="00DD27C5" w:rsidP="00DD27C5">
    <w:pPr>
      <w:pStyle w:val="a9"/>
      <w:jc w:val="left"/>
      <w:rPr>
        <w:rFonts w:ascii="Times New Roman" w:hAnsi="Times New Roman" w:cs="Times New Roman"/>
        <w:sz w:val="37"/>
        <w:szCs w:val="37"/>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ook w:val="04A0"/>
    </w:tblPr>
    <w:tblGrid>
      <w:gridCol w:w="4509"/>
      <w:gridCol w:w="494"/>
    </w:tblGrid>
    <w:tr w:rsidR="00DD27C5" w:rsidRPr="00D41210" w:rsidTr="001A60E1">
      <w:trPr>
        <w:trHeight w:hRule="exact" w:val="450"/>
        <w:jc w:val="right"/>
      </w:trPr>
      <w:tc>
        <w:tcPr>
          <w:tcW w:w="4509" w:type="dxa"/>
          <w:tcBorders>
            <w:right w:val="single" w:sz="4" w:space="0" w:color="auto"/>
          </w:tcBorders>
          <w:vAlign w:val="center"/>
        </w:tcPr>
        <w:p w:rsidR="00DD27C5" w:rsidRPr="00D41210" w:rsidRDefault="00DD27C5" w:rsidP="001A60E1">
          <w:pPr>
            <w:pStyle w:val="a9"/>
            <w:jc w:val="right"/>
            <w:rPr>
              <w:rFonts w:ascii="TH SarabunPSK" w:hAnsi="TH SarabunPSK" w:cs="TH SarabunPSK"/>
              <w:sz w:val="28"/>
            </w:rPr>
          </w:pPr>
          <w:r w:rsidRPr="00850EA1">
            <w:rPr>
              <w:rFonts w:ascii="TH SarabunPSK" w:hAnsi="TH SarabunPSK" w:cs="TH SarabunPSK"/>
              <w:sz w:val="28"/>
              <w:cs/>
            </w:rPr>
            <w:t>วารสารบัณฑิตศึกษา : มหาวิทยาลัยราชภัฏสวนสุนันทา</w:t>
          </w:r>
        </w:p>
      </w:tc>
      <w:tc>
        <w:tcPr>
          <w:tcW w:w="494" w:type="dxa"/>
          <w:tcBorders>
            <w:left w:val="single" w:sz="4" w:space="0" w:color="auto"/>
          </w:tcBorders>
          <w:shd w:val="clear" w:color="auto" w:fill="auto"/>
          <w:vAlign w:val="center"/>
        </w:tcPr>
        <w:p w:rsidR="00DD27C5" w:rsidRPr="00D41210" w:rsidRDefault="00E356CE" w:rsidP="001A60E1">
          <w:pPr>
            <w:pStyle w:val="a9"/>
            <w:jc w:val="right"/>
            <w:rPr>
              <w:rFonts w:ascii="TH SarabunPSK" w:hAnsi="TH SarabunPSK" w:cs="TH SarabunPSK"/>
              <w:sz w:val="28"/>
            </w:rPr>
          </w:pPr>
          <w:r w:rsidRPr="00D41210">
            <w:rPr>
              <w:rFonts w:ascii="TH SarabunPSK" w:hAnsi="TH SarabunPSK" w:cs="TH SarabunPSK"/>
              <w:sz w:val="28"/>
            </w:rPr>
            <w:fldChar w:fldCharType="begin"/>
          </w:r>
          <w:r w:rsidR="00DD27C5" w:rsidRPr="00D41210">
            <w:rPr>
              <w:rFonts w:ascii="TH SarabunPSK" w:hAnsi="TH SarabunPSK" w:cs="TH SarabunPSK"/>
              <w:sz w:val="28"/>
            </w:rPr>
            <w:instrText xml:space="preserve"> PAGE  \* MERGEFORMAT </w:instrText>
          </w:r>
          <w:r w:rsidRPr="00D41210">
            <w:rPr>
              <w:rFonts w:ascii="TH SarabunPSK" w:hAnsi="TH SarabunPSK" w:cs="TH SarabunPSK"/>
              <w:sz w:val="28"/>
            </w:rPr>
            <w:fldChar w:fldCharType="separate"/>
          </w:r>
          <w:r w:rsidR="00CC5CC4" w:rsidRPr="00CC5CC4">
            <w:rPr>
              <w:rFonts w:ascii="TH SarabunPSK" w:hAnsi="TH SarabunPSK" w:cs="TH SarabunPSK"/>
              <w:noProof/>
              <w:sz w:val="28"/>
              <w:lang w:val="th-TH"/>
            </w:rPr>
            <w:t>83</w:t>
          </w:r>
          <w:r w:rsidRPr="00D41210">
            <w:rPr>
              <w:rFonts w:ascii="TH SarabunPSK" w:hAnsi="TH SarabunPSK" w:cs="TH SarabunPSK"/>
              <w:sz w:val="28"/>
            </w:rPr>
            <w:fldChar w:fldCharType="end"/>
          </w:r>
        </w:p>
      </w:tc>
    </w:tr>
  </w:tbl>
  <w:p w:rsidR="00DD27C5" w:rsidRPr="00DD27C5" w:rsidRDefault="00DD27C5" w:rsidP="00DD27C5">
    <w:pPr>
      <w:pStyle w:val="a9"/>
      <w:jc w:val="right"/>
      <w:rPr>
        <w:rFonts w:ascii="Times New Roman" w:hAnsi="Times New Roman" w:cs="Times New Roman"/>
        <w:sz w:val="37"/>
        <w:szCs w:val="37"/>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172312"/>
    <w:multiLevelType w:val="hybridMultilevel"/>
    <w:tmpl w:val="62EC77BA"/>
    <w:lvl w:ilvl="0" w:tplc="0AACA44C">
      <w:start w:val="1"/>
      <w:numFmt w:val="decimal"/>
      <w:lvlText w:val="%1."/>
      <w:lvlJc w:val="left"/>
      <w:pPr>
        <w:ind w:left="660" w:hanging="360"/>
      </w:pPr>
      <w:rPr>
        <w:rFonts w:hint="default"/>
      </w:rPr>
    </w:lvl>
    <w:lvl w:ilvl="1" w:tplc="04090019" w:tentative="1">
      <w:start w:val="1"/>
      <w:numFmt w:val="lowerLetter"/>
      <w:lvlText w:val="%2."/>
      <w:lvlJc w:val="left"/>
      <w:pPr>
        <w:ind w:left="1380" w:hanging="360"/>
      </w:pPr>
    </w:lvl>
    <w:lvl w:ilvl="2" w:tplc="0409001B" w:tentative="1">
      <w:start w:val="1"/>
      <w:numFmt w:val="lowerRoman"/>
      <w:lvlText w:val="%3."/>
      <w:lvlJc w:val="right"/>
      <w:pPr>
        <w:ind w:left="2100" w:hanging="180"/>
      </w:pPr>
    </w:lvl>
    <w:lvl w:ilvl="3" w:tplc="0409000F" w:tentative="1">
      <w:start w:val="1"/>
      <w:numFmt w:val="decimal"/>
      <w:lvlText w:val="%4."/>
      <w:lvlJc w:val="left"/>
      <w:pPr>
        <w:ind w:left="2820" w:hanging="360"/>
      </w:pPr>
    </w:lvl>
    <w:lvl w:ilvl="4" w:tplc="04090019" w:tentative="1">
      <w:start w:val="1"/>
      <w:numFmt w:val="lowerLetter"/>
      <w:lvlText w:val="%5."/>
      <w:lvlJc w:val="left"/>
      <w:pPr>
        <w:ind w:left="3540" w:hanging="360"/>
      </w:pPr>
    </w:lvl>
    <w:lvl w:ilvl="5" w:tplc="0409001B" w:tentative="1">
      <w:start w:val="1"/>
      <w:numFmt w:val="lowerRoman"/>
      <w:lvlText w:val="%6."/>
      <w:lvlJc w:val="right"/>
      <w:pPr>
        <w:ind w:left="4260" w:hanging="180"/>
      </w:pPr>
    </w:lvl>
    <w:lvl w:ilvl="6" w:tplc="0409000F" w:tentative="1">
      <w:start w:val="1"/>
      <w:numFmt w:val="decimal"/>
      <w:lvlText w:val="%7."/>
      <w:lvlJc w:val="left"/>
      <w:pPr>
        <w:ind w:left="4980" w:hanging="360"/>
      </w:pPr>
    </w:lvl>
    <w:lvl w:ilvl="7" w:tplc="04090019" w:tentative="1">
      <w:start w:val="1"/>
      <w:numFmt w:val="lowerLetter"/>
      <w:lvlText w:val="%8."/>
      <w:lvlJc w:val="left"/>
      <w:pPr>
        <w:ind w:left="5700" w:hanging="360"/>
      </w:pPr>
    </w:lvl>
    <w:lvl w:ilvl="8" w:tplc="0409001B" w:tentative="1">
      <w:start w:val="1"/>
      <w:numFmt w:val="lowerRoman"/>
      <w:lvlText w:val="%9."/>
      <w:lvlJc w:val="right"/>
      <w:pPr>
        <w:ind w:left="64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evenAndOddHeaders/>
  <w:drawingGridHorizontalSpacing w:val="110"/>
  <w:displayHorizontalDrawingGridEvery w:val="2"/>
  <w:characterSpacingControl w:val="doNotCompress"/>
  <w:footnotePr>
    <w:footnote w:id="-1"/>
    <w:footnote w:id="0"/>
  </w:footnotePr>
  <w:endnotePr>
    <w:endnote w:id="-1"/>
    <w:endnote w:id="0"/>
  </w:endnotePr>
  <w:compat>
    <w:applyBreakingRules/>
  </w:compat>
  <w:rsids>
    <w:rsidRoot w:val="00716C4C"/>
    <w:rsid w:val="00010323"/>
    <w:rsid w:val="00146D0E"/>
    <w:rsid w:val="00236398"/>
    <w:rsid w:val="0027303B"/>
    <w:rsid w:val="0035237A"/>
    <w:rsid w:val="003A793B"/>
    <w:rsid w:val="003C6E0D"/>
    <w:rsid w:val="004A7EFF"/>
    <w:rsid w:val="004F115C"/>
    <w:rsid w:val="005B20E1"/>
    <w:rsid w:val="005B3F22"/>
    <w:rsid w:val="005C6185"/>
    <w:rsid w:val="00716C4C"/>
    <w:rsid w:val="008A5684"/>
    <w:rsid w:val="00992DC1"/>
    <w:rsid w:val="00A045DD"/>
    <w:rsid w:val="00CC5CC4"/>
    <w:rsid w:val="00DD27C5"/>
    <w:rsid w:val="00E356CE"/>
    <w:rsid w:val="00FC25A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6C4C"/>
    <w:pPr>
      <w:jc w:val="center"/>
    </w:pPr>
    <w:rPr>
      <w:rFonts w:ascii="Calibri" w:eastAsia="Calibri" w:hAnsi="Calibri" w:cs="Cordia New"/>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716C4C"/>
    <w:pPr>
      <w:spacing w:after="0" w:line="240" w:lineRule="auto"/>
    </w:pPr>
    <w:rPr>
      <w:rFonts w:ascii="Calibri" w:eastAsia="Calibri" w:hAnsi="Calibri" w:cs="Angsana New"/>
    </w:rPr>
  </w:style>
  <w:style w:type="paragraph" w:styleId="a4">
    <w:name w:val="List Paragraph"/>
    <w:basedOn w:val="a"/>
    <w:uiPriority w:val="34"/>
    <w:qFormat/>
    <w:rsid w:val="00716C4C"/>
    <w:pPr>
      <w:ind w:left="720"/>
      <w:contextualSpacing/>
    </w:pPr>
  </w:style>
  <w:style w:type="character" w:styleId="a5">
    <w:name w:val="Hyperlink"/>
    <w:basedOn w:val="a0"/>
    <w:uiPriority w:val="99"/>
    <w:unhideWhenUsed/>
    <w:rsid w:val="00716C4C"/>
    <w:rPr>
      <w:color w:val="0000FF"/>
      <w:u w:val="single"/>
    </w:rPr>
  </w:style>
  <w:style w:type="paragraph" w:styleId="a6">
    <w:name w:val="footnote text"/>
    <w:basedOn w:val="a"/>
    <w:link w:val="a7"/>
    <w:uiPriority w:val="99"/>
    <w:semiHidden/>
    <w:unhideWhenUsed/>
    <w:rsid w:val="005C6185"/>
    <w:pPr>
      <w:spacing w:after="0" w:line="240" w:lineRule="auto"/>
    </w:pPr>
    <w:rPr>
      <w:sz w:val="20"/>
      <w:szCs w:val="25"/>
    </w:rPr>
  </w:style>
  <w:style w:type="character" w:customStyle="1" w:styleId="a7">
    <w:name w:val="ข้อความเชิงอรรถ อักขระ"/>
    <w:basedOn w:val="a0"/>
    <w:link w:val="a6"/>
    <w:uiPriority w:val="99"/>
    <w:semiHidden/>
    <w:rsid w:val="005C6185"/>
    <w:rPr>
      <w:rFonts w:ascii="Calibri" w:eastAsia="Calibri" w:hAnsi="Calibri" w:cs="Cordia New"/>
      <w:sz w:val="20"/>
      <w:szCs w:val="25"/>
    </w:rPr>
  </w:style>
  <w:style w:type="character" w:styleId="a8">
    <w:name w:val="footnote reference"/>
    <w:basedOn w:val="a0"/>
    <w:uiPriority w:val="99"/>
    <w:semiHidden/>
    <w:unhideWhenUsed/>
    <w:rsid w:val="005C6185"/>
    <w:rPr>
      <w:sz w:val="32"/>
      <w:szCs w:val="32"/>
      <w:vertAlign w:val="superscript"/>
    </w:rPr>
  </w:style>
  <w:style w:type="paragraph" w:styleId="a9">
    <w:name w:val="header"/>
    <w:basedOn w:val="a"/>
    <w:link w:val="aa"/>
    <w:uiPriority w:val="99"/>
    <w:unhideWhenUsed/>
    <w:rsid w:val="00DD27C5"/>
    <w:pPr>
      <w:tabs>
        <w:tab w:val="center" w:pos="4513"/>
        <w:tab w:val="right" w:pos="9026"/>
      </w:tabs>
      <w:spacing w:after="0" w:line="240" w:lineRule="auto"/>
    </w:pPr>
  </w:style>
  <w:style w:type="character" w:customStyle="1" w:styleId="aa">
    <w:name w:val="หัวกระดาษ อักขระ"/>
    <w:basedOn w:val="a0"/>
    <w:link w:val="a9"/>
    <w:uiPriority w:val="99"/>
    <w:rsid w:val="00DD27C5"/>
    <w:rPr>
      <w:rFonts w:ascii="Calibri" w:eastAsia="Calibri" w:hAnsi="Calibri" w:cs="Cordia New"/>
    </w:rPr>
  </w:style>
  <w:style w:type="paragraph" w:styleId="ab">
    <w:name w:val="footer"/>
    <w:basedOn w:val="a"/>
    <w:link w:val="ac"/>
    <w:uiPriority w:val="99"/>
    <w:unhideWhenUsed/>
    <w:rsid w:val="00DD27C5"/>
    <w:pPr>
      <w:tabs>
        <w:tab w:val="center" w:pos="4513"/>
        <w:tab w:val="right" w:pos="9026"/>
      </w:tabs>
      <w:spacing w:after="0" w:line="240" w:lineRule="auto"/>
    </w:pPr>
  </w:style>
  <w:style w:type="character" w:customStyle="1" w:styleId="ac">
    <w:name w:val="ท้ายกระดาษ อักขระ"/>
    <w:basedOn w:val="a0"/>
    <w:link w:val="ab"/>
    <w:uiPriority w:val="99"/>
    <w:rsid w:val="00DD27C5"/>
    <w:rPr>
      <w:rFonts w:ascii="Calibri" w:eastAsia="Calibri" w:hAnsi="Calibri" w:cs="Cordia New"/>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1FFAD-599F-47F4-B7A3-E81592B08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TotalTime>
  <Pages>11</Pages>
  <Words>3960</Words>
  <Characters>22575</Characters>
  <Application>Microsoft Office Word</Application>
  <DocSecurity>0</DocSecurity>
  <Lines>188</Lines>
  <Paragraphs>52</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26483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NooN</dc:creator>
  <cp:lastModifiedBy>NooN</cp:lastModifiedBy>
  <cp:revision>11</cp:revision>
  <cp:lastPrinted>2016-07-01T08:52:00Z</cp:lastPrinted>
  <dcterms:created xsi:type="dcterms:W3CDTF">2016-07-01T07:30:00Z</dcterms:created>
  <dcterms:modified xsi:type="dcterms:W3CDTF">2016-07-01T08:59:00Z</dcterms:modified>
</cp:coreProperties>
</file>